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D20C3" w14:textId="77777777" w:rsidR="00151109" w:rsidRPr="00151109" w:rsidRDefault="00151109" w:rsidP="00151109">
      <w:pPr>
        <w:shd w:val="clear" w:color="auto" w:fill="FFFFFF"/>
        <w:spacing w:after="12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EE9425"/>
          <w:sz w:val="23"/>
          <w:szCs w:val="23"/>
        </w:rPr>
      </w:pPr>
      <w:r w:rsidRPr="00151109">
        <w:rPr>
          <w:rFonts w:ascii="Arial" w:eastAsia="Times New Roman" w:hAnsi="Arial" w:cs="Arial"/>
          <w:b/>
          <w:bCs/>
          <w:color w:val="EE9425"/>
          <w:sz w:val="23"/>
          <w:szCs w:val="23"/>
        </w:rPr>
        <w:t>03-063-010</w:t>
      </w:r>
    </w:p>
    <w:p w14:paraId="020ED3CD" w14:textId="77777777" w:rsidR="00151109" w:rsidRPr="00151109" w:rsidRDefault="00151109" w:rsidP="00151109">
      <w:pPr>
        <w:shd w:val="clear" w:color="auto" w:fill="FFFFFF"/>
        <w:spacing w:after="12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EE9425"/>
          <w:sz w:val="23"/>
          <w:szCs w:val="23"/>
        </w:rPr>
      </w:pPr>
      <w:r w:rsidRPr="00151109">
        <w:rPr>
          <w:rFonts w:ascii="Arial" w:eastAsia="Times New Roman" w:hAnsi="Arial" w:cs="Arial"/>
          <w:b/>
          <w:bCs/>
          <w:color w:val="EE9425"/>
          <w:sz w:val="23"/>
          <w:szCs w:val="23"/>
        </w:rPr>
        <w:t xml:space="preserve">4620 26th ST </w:t>
      </w:r>
      <w:proofErr w:type="spellStart"/>
      <w:r w:rsidRPr="00151109">
        <w:rPr>
          <w:rFonts w:ascii="Arial" w:eastAsia="Times New Roman" w:hAnsi="Arial" w:cs="Arial"/>
          <w:b/>
          <w:bCs/>
          <w:color w:val="EE9425"/>
          <w:sz w:val="23"/>
          <w:szCs w:val="23"/>
        </w:rPr>
        <w:t>N</w:t>
      </w:r>
      <w:proofErr w:type="spellEnd"/>
      <w:r w:rsidRPr="00151109">
        <w:rPr>
          <w:rFonts w:ascii="Arial" w:eastAsia="Times New Roman" w:hAnsi="Arial" w:cs="Arial"/>
          <w:b/>
          <w:bCs/>
          <w:color w:val="EE9425"/>
          <w:sz w:val="23"/>
          <w:szCs w:val="23"/>
        </w:rPr>
        <w:t xml:space="preserve"> ARLINGTON VA 22207</w:t>
      </w:r>
    </w:p>
    <w:p w14:paraId="0DE015CD" w14:textId="77777777" w:rsidR="00151109" w:rsidRPr="00151109" w:rsidRDefault="00151109" w:rsidP="00151109">
      <w:pPr>
        <w:shd w:val="clear" w:color="auto" w:fill="FFFFFF"/>
        <w:spacing w:after="288" w:line="240" w:lineRule="auto"/>
        <w:textAlignment w:val="baseline"/>
        <w:rPr>
          <w:rFonts w:ascii="Arial" w:eastAsia="Times New Roman" w:hAnsi="Arial" w:cs="Arial"/>
          <w:color w:val="000000"/>
          <w:sz w:val="31"/>
          <w:szCs w:val="31"/>
        </w:rPr>
      </w:pPr>
      <w:r w:rsidRPr="00151109">
        <w:rPr>
          <w:rFonts w:ascii="Arial" w:eastAsia="Times New Roman" w:hAnsi="Arial" w:cs="Arial"/>
          <w:color w:val="000000"/>
          <w:sz w:val="31"/>
          <w:szCs w:val="31"/>
        </w:rPr>
        <w:t> </w:t>
      </w:r>
    </w:p>
    <w:p w14:paraId="68B10109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t>Owner</w:t>
      </w:r>
      <w:r w:rsidRPr="00151109">
        <w:rPr>
          <w:rFonts w:ascii="Arial" w:eastAsia="Times New Roman" w:hAnsi="Arial" w:cs="Arial"/>
          <w:color w:val="000000"/>
          <w:sz w:val="20"/>
          <w:szCs w:val="20"/>
        </w:rPr>
        <w:br/>
        <w:t>OLMSTED SALLIE L AND JAMES FREDRICK OLMSTED</w:t>
      </w:r>
      <w:r w:rsidRPr="00151109">
        <w:rPr>
          <w:rFonts w:ascii="Arial" w:eastAsia="Times New Roman" w:hAnsi="Arial" w:cs="Arial"/>
          <w:color w:val="000000"/>
          <w:sz w:val="20"/>
          <w:szCs w:val="20"/>
        </w:rPr>
        <w:br/>
        <w:t>C/O SALIE L OLMSTED</w:t>
      </w:r>
    </w:p>
    <w:p w14:paraId="6981A383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t>Legal Description</w:t>
      </w:r>
      <w:r w:rsidRPr="00151109">
        <w:rPr>
          <w:rFonts w:ascii="Arial" w:eastAsia="Times New Roman" w:hAnsi="Arial" w:cs="Arial"/>
          <w:color w:val="000000"/>
          <w:sz w:val="20"/>
          <w:szCs w:val="20"/>
        </w:rPr>
        <w:br/>
        <w:t>LOT 6 SEC 2 FOREST HILLS 16505.95 SQ FT</w:t>
      </w:r>
    </w:p>
    <w:p w14:paraId="2D6AD25A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t>Mailing Address</w:t>
      </w:r>
      <w:r w:rsidRPr="00151109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1511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640 N SWEETZER AVE #2</w:t>
      </w:r>
      <w:r w:rsidRPr="001511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br/>
        <w:t>LOS ANGELESCA90048</w:t>
      </w:r>
    </w:p>
    <w:p w14:paraId="76148089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t>Year Built</w:t>
      </w:r>
      <w:r w:rsidRPr="00151109">
        <w:rPr>
          <w:rFonts w:ascii="Arial" w:eastAsia="Times New Roman" w:hAnsi="Arial" w:cs="Arial"/>
          <w:color w:val="000000"/>
          <w:sz w:val="20"/>
          <w:szCs w:val="20"/>
        </w:rPr>
        <w:br/>
        <w:t>1960</w:t>
      </w:r>
    </w:p>
    <w:p w14:paraId="0B9410AB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t>Units</w:t>
      </w:r>
      <w:r w:rsidRPr="00151109">
        <w:rPr>
          <w:rFonts w:ascii="Arial" w:eastAsia="Times New Roman" w:hAnsi="Arial" w:cs="Arial"/>
          <w:color w:val="000000"/>
          <w:sz w:val="20"/>
          <w:szCs w:val="20"/>
        </w:rPr>
        <w:br/>
        <w:t>N/A</w:t>
      </w:r>
    </w:p>
    <w:p w14:paraId="4A501E34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t>EU#</w:t>
      </w:r>
      <w:r w:rsidRPr="00151109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1511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N/A</w:t>
      </w:r>
    </w:p>
    <w:p w14:paraId="7EA37F90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t>Property Class Code</w:t>
      </w:r>
      <w:r w:rsidRPr="00151109">
        <w:rPr>
          <w:rFonts w:ascii="Arial" w:eastAsia="Times New Roman" w:hAnsi="Arial" w:cs="Arial"/>
          <w:color w:val="000000"/>
          <w:sz w:val="20"/>
          <w:szCs w:val="20"/>
        </w:rPr>
        <w:br/>
        <w:t>511-Single Family Detached</w:t>
      </w:r>
    </w:p>
    <w:p w14:paraId="6161ACE0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t>Zoning</w:t>
      </w:r>
      <w:r w:rsidRPr="00151109">
        <w:rPr>
          <w:rFonts w:ascii="Arial" w:eastAsia="Times New Roman" w:hAnsi="Arial" w:cs="Arial"/>
          <w:color w:val="000000"/>
          <w:sz w:val="20"/>
          <w:szCs w:val="20"/>
        </w:rPr>
        <w:br/>
        <w:t>R-10</w:t>
      </w:r>
    </w:p>
    <w:p w14:paraId="7B31E710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t>Lot Size</w:t>
      </w:r>
      <w:r w:rsidRPr="00151109">
        <w:rPr>
          <w:rFonts w:ascii="Arial" w:eastAsia="Times New Roman" w:hAnsi="Arial" w:cs="Arial"/>
          <w:color w:val="000000"/>
          <w:sz w:val="20"/>
          <w:szCs w:val="20"/>
        </w:rPr>
        <w:br/>
        <w:t>16505</w:t>
      </w:r>
    </w:p>
    <w:p w14:paraId="447A3AE9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t>Neighborhood#</w:t>
      </w:r>
      <w:r w:rsidRPr="00151109">
        <w:rPr>
          <w:rFonts w:ascii="Arial" w:eastAsia="Times New Roman" w:hAnsi="Arial" w:cs="Arial"/>
          <w:color w:val="000000"/>
          <w:sz w:val="20"/>
          <w:szCs w:val="20"/>
        </w:rPr>
        <w:br/>
      </w:r>
      <w:hyperlink r:id="rId4" w:tgtFrame="_blank" w:history="1">
        <w:r w:rsidRPr="00151109">
          <w:rPr>
            <w:rFonts w:ascii="Arial" w:eastAsia="Times New Roman" w:hAnsi="Arial" w:cs="Arial"/>
            <w:color w:val="015CB9"/>
            <w:sz w:val="20"/>
            <w:szCs w:val="20"/>
            <w:u w:val="single"/>
            <w:bdr w:val="none" w:sz="0" w:space="0" w:color="auto" w:frame="1"/>
          </w:rPr>
          <w:t>503012</w:t>
        </w:r>
      </w:hyperlink>
    </w:p>
    <w:p w14:paraId="2032DE47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t>Map Book/Page</w:t>
      </w:r>
      <w:r w:rsidRPr="00151109">
        <w:rPr>
          <w:rFonts w:ascii="Arial" w:eastAsia="Times New Roman" w:hAnsi="Arial" w:cs="Arial"/>
          <w:color w:val="000000"/>
          <w:sz w:val="20"/>
          <w:szCs w:val="20"/>
        </w:rPr>
        <w:br/>
        <w:t>032-10</w:t>
      </w:r>
    </w:p>
    <w:p w14:paraId="5A861744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t>Polygon</w:t>
      </w:r>
      <w:r w:rsidRPr="00151109">
        <w:rPr>
          <w:rFonts w:ascii="Arial" w:eastAsia="Times New Roman" w:hAnsi="Arial" w:cs="Arial"/>
          <w:color w:val="000000"/>
          <w:sz w:val="20"/>
          <w:szCs w:val="20"/>
        </w:rPr>
        <w:br/>
        <w:t>03063010</w:t>
      </w:r>
    </w:p>
    <w:p w14:paraId="653784DC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t>Site Plan</w:t>
      </w:r>
      <w:r w:rsidRPr="00151109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1511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N/A</w:t>
      </w:r>
    </w:p>
    <w:p w14:paraId="1DF0E11D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t>Rezoning</w:t>
      </w:r>
      <w:r w:rsidRPr="00151109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1511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N/A</w:t>
      </w:r>
    </w:p>
    <w:p w14:paraId="3CF8CC4F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t>Tax Exempt</w:t>
      </w:r>
      <w:r w:rsidRPr="00151109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151109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No</w:t>
      </w:r>
    </w:p>
    <w:p w14:paraId="3D1421EF" w14:textId="5BD3F61D" w:rsidR="00151109" w:rsidRDefault="00151109"/>
    <w:p w14:paraId="5AE84063" w14:textId="77777777" w:rsidR="00151109" w:rsidRPr="00151109" w:rsidRDefault="00151109" w:rsidP="00151109">
      <w:pPr>
        <w:shd w:val="clear" w:color="auto" w:fill="FFFFFF"/>
        <w:spacing w:after="12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EE9425"/>
          <w:sz w:val="23"/>
          <w:szCs w:val="23"/>
        </w:rPr>
      </w:pPr>
      <w:r w:rsidRPr="00151109">
        <w:rPr>
          <w:rFonts w:ascii="Arial" w:eastAsia="Times New Roman" w:hAnsi="Arial" w:cs="Arial"/>
          <w:b/>
          <w:bCs/>
          <w:color w:val="EE9425"/>
          <w:sz w:val="23"/>
          <w:szCs w:val="23"/>
        </w:rPr>
        <w:t>03-063-010</w:t>
      </w:r>
    </w:p>
    <w:p w14:paraId="1AFAFB6C" w14:textId="77777777" w:rsidR="00151109" w:rsidRPr="00151109" w:rsidRDefault="00151109" w:rsidP="00151109">
      <w:pPr>
        <w:shd w:val="clear" w:color="auto" w:fill="FFFFFF"/>
        <w:spacing w:after="12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EE9425"/>
          <w:sz w:val="23"/>
          <w:szCs w:val="23"/>
        </w:rPr>
      </w:pPr>
      <w:r w:rsidRPr="00151109">
        <w:rPr>
          <w:rFonts w:ascii="Arial" w:eastAsia="Times New Roman" w:hAnsi="Arial" w:cs="Arial"/>
          <w:b/>
          <w:bCs/>
          <w:color w:val="EE9425"/>
          <w:sz w:val="23"/>
          <w:szCs w:val="23"/>
        </w:rPr>
        <w:t xml:space="preserve">4620 26th ST </w:t>
      </w:r>
      <w:proofErr w:type="spellStart"/>
      <w:r w:rsidRPr="00151109">
        <w:rPr>
          <w:rFonts w:ascii="Arial" w:eastAsia="Times New Roman" w:hAnsi="Arial" w:cs="Arial"/>
          <w:b/>
          <w:bCs/>
          <w:color w:val="EE9425"/>
          <w:sz w:val="23"/>
          <w:szCs w:val="23"/>
        </w:rPr>
        <w:t>N</w:t>
      </w:r>
      <w:proofErr w:type="spellEnd"/>
      <w:r w:rsidRPr="00151109">
        <w:rPr>
          <w:rFonts w:ascii="Arial" w:eastAsia="Times New Roman" w:hAnsi="Arial" w:cs="Arial"/>
          <w:b/>
          <w:bCs/>
          <w:color w:val="EE9425"/>
          <w:sz w:val="23"/>
          <w:szCs w:val="23"/>
        </w:rPr>
        <w:t xml:space="preserve"> ARLINGTON VA 22207</w:t>
      </w:r>
    </w:p>
    <w:p w14:paraId="298C0F77" w14:textId="77777777" w:rsidR="00151109" w:rsidRPr="00151109" w:rsidRDefault="00151109" w:rsidP="00151109">
      <w:pPr>
        <w:shd w:val="clear" w:color="auto" w:fill="FFFFFF"/>
        <w:spacing w:after="288" w:line="240" w:lineRule="auto"/>
        <w:textAlignment w:val="baseline"/>
        <w:rPr>
          <w:rFonts w:ascii="Arial" w:eastAsia="Times New Roman" w:hAnsi="Arial" w:cs="Arial"/>
          <w:color w:val="000000"/>
          <w:sz w:val="31"/>
          <w:szCs w:val="31"/>
        </w:rPr>
      </w:pPr>
      <w:r w:rsidRPr="00151109">
        <w:rPr>
          <w:rFonts w:ascii="Arial" w:eastAsia="Times New Roman" w:hAnsi="Arial" w:cs="Arial"/>
          <w:color w:val="000000"/>
          <w:sz w:val="31"/>
          <w:szCs w:val="31"/>
        </w:rPr>
        <w:t> </w:t>
      </w:r>
    </w:p>
    <w:p w14:paraId="7D3A08AA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151109">
        <w:rPr>
          <w:rFonts w:ascii="Arial" w:eastAsia="Times New Roman" w:hAnsi="Arial" w:cs="Arial"/>
          <w:color w:val="000000"/>
          <w:sz w:val="15"/>
          <w:szCs w:val="15"/>
        </w:rPr>
        <w:t>Assessment History</w:t>
      </w:r>
    </w:p>
    <w:tbl>
      <w:tblPr>
        <w:tblW w:w="10800" w:type="dxa"/>
        <w:tblBorders>
          <w:top w:val="single" w:sz="6" w:space="0" w:color="7AC4FC"/>
          <w:bottom w:val="single" w:sz="6" w:space="0" w:color="7AC4F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  <w:gridCol w:w="2160"/>
      </w:tblGrid>
      <w:tr w:rsidR="00151109" w:rsidRPr="00151109" w14:paraId="37AF5F03" w14:textId="77777777" w:rsidTr="001511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66B6A0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Effective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1D05E2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Change Reason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1B8A11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Land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308953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Improvement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B506E9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Total Value</w:t>
            </w:r>
          </w:p>
        </w:tc>
      </w:tr>
      <w:tr w:rsidR="00151109" w:rsidRPr="00151109" w14:paraId="14DE852E" w14:textId="77777777" w:rsidTr="00151109"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5DDCCCDB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1/1/2020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7AABD46F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01- Annual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2D018F3A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$807,500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2FE062F0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$140,900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4E4053E0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$948,400</w:t>
            </w:r>
          </w:p>
        </w:tc>
      </w:tr>
      <w:tr w:rsidR="00151109" w:rsidRPr="00151109" w14:paraId="2ED7449D" w14:textId="77777777" w:rsidTr="00151109"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37A7F028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1/1/2019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40B4FC15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01- Annual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7A378B64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$768,500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3FEB6C65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$136,400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45AA3C47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$904,900</w:t>
            </w:r>
          </w:p>
        </w:tc>
      </w:tr>
      <w:tr w:rsidR="00151109" w:rsidRPr="00151109" w14:paraId="4D688ECB" w14:textId="77777777" w:rsidTr="00151109"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13700631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1/1/2018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4BAA4065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01- Annual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5D753E2D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$742,000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75DF3C3B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$167,400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10169541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$909,400</w:t>
            </w:r>
          </w:p>
        </w:tc>
      </w:tr>
      <w:tr w:rsidR="00151109" w:rsidRPr="00151109" w14:paraId="4420D591" w14:textId="77777777" w:rsidTr="00151109"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3F3AD3B8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lastRenderedPageBreak/>
              <w:t>1/1/2017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4ED908BE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01- Annual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77314520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$678,400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3835D03D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$188,700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0382987E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$867,100</w:t>
            </w:r>
          </w:p>
        </w:tc>
      </w:tr>
      <w:tr w:rsidR="00151109" w:rsidRPr="00151109" w14:paraId="7A0A64A3" w14:textId="77777777" w:rsidTr="00151109"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3AADF391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1/1/2016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3E65DDFD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01- Annual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6502045B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$646,600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196E01E9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$188,700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2C4BFBDF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$835,300</w:t>
            </w:r>
          </w:p>
        </w:tc>
      </w:tr>
      <w:tr w:rsidR="00151109" w:rsidRPr="00151109" w14:paraId="6DBA0091" w14:textId="77777777" w:rsidTr="00151109"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7BC3BE1E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1/1/2015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1F617D4F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01- Annual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7A1115A4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$625,400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7C781B87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$219,600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26C4FA10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$845,000</w:t>
            </w:r>
          </w:p>
        </w:tc>
      </w:tr>
      <w:tr w:rsidR="00151109" w:rsidRPr="00151109" w14:paraId="3FDFFD14" w14:textId="77777777" w:rsidTr="00151109"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13B4A2D4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1/1/2014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13D76514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01- Annual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494D5D5F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$572,400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3803ECB0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$219,600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099BFA5A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$792,000</w:t>
            </w:r>
          </w:p>
        </w:tc>
      </w:tr>
      <w:tr w:rsidR="00151109" w:rsidRPr="00151109" w14:paraId="69CFF40A" w14:textId="77777777" w:rsidTr="00151109"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0EFCAC74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1/1/2013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0E709CDC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01- Annual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113E58AD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$545,900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1FDC9388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$222,300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6C148219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$768,200</w:t>
            </w:r>
          </w:p>
        </w:tc>
      </w:tr>
      <w:tr w:rsidR="00151109" w:rsidRPr="00151109" w14:paraId="4B546878" w14:textId="77777777" w:rsidTr="00151109"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69D20051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1/1/2012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386317B7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01- Annual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4C919DB9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$545,900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095C9EAC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$222,300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413FE581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$768,200</w:t>
            </w:r>
          </w:p>
        </w:tc>
      </w:tr>
      <w:tr w:rsidR="00151109" w:rsidRPr="00151109" w14:paraId="17104374" w14:textId="77777777" w:rsidTr="00151109"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00389EF0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1/1/2011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1735FA6A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01- Annual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0CD461D8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$545,900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4ABA5931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$222,300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150" w:type="dxa"/>
              <w:bottom w:w="0" w:type="dxa"/>
              <w:right w:w="0" w:type="dxa"/>
            </w:tcMar>
            <w:vAlign w:val="bottom"/>
            <w:hideMark/>
          </w:tcPr>
          <w:p w14:paraId="69FC81E6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$768,200</w:t>
            </w:r>
          </w:p>
        </w:tc>
      </w:tr>
    </w:tbl>
    <w:p w14:paraId="6D9592B2" w14:textId="65F86605" w:rsidR="00151109" w:rsidRDefault="00151109"/>
    <w:p w14:paraId="15085FB8" w14:textId="77777777" w:rsidR="00151109" w:rsidRPr="00151109" w:rsidRDefault="00151109" w:rsidP="00151109">
      <w:pPr>
        <w:shd w:val="clear" w:color="auto" w:fill="FFFFFF"/>
        <w:spacing w:after="12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EE9425"/>
          <w:sz w:val="23"/>
          <w:szCs w:val="23"/>
        </w:rPr>
      </w:pPr>
      <w:r w:rsidRPr="00151109">
        <w:rPr>
          <w:rFonts w:ascii="Arial" w:eastAsia="Times New Roman" w:hAnsi="Arial" w:cs="Arial"/>
          <w:b/>
          <w:bCs/>
          <w:color w:val="EE9425"/>
          <w:sz w:val="23"/>
          <w:szCs w:val="23"/>
        </w:rPr>
        <w:t>03-063-010</w:t>
      </w:r>
    </w:p>
    <w:p w14:paraId="7D4CC139" w14:textId="77777777" w:rsidR="00151109" w:rsidRPr="00151109" w:rsidRDefault="00151109" w:rsidP="00151109">
      <w:pPr>
        <w:shd w:val="clear" w:color="auto" w:fill="FFFFFF"/>
        <w:spacing w:after="12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EE9425"/>
          <w:sz w:val="23"/>
          <w:szCs w:val="23"/>
        </w:rPr>
      </w:pPr>
      <w:r w:rsidRPr="00151109">
        <w:rPr>
          <w:rFonts w:ascii="Arial" w:eastAsia="Times New Roman" w:hAnsi="Arial" w:cs="Arial"/>
          <w:b/>
          <w:bCs/>
          <w:color w:val="EE9425"/>
          <w:sz w:val="23"/>
          <w:szCs w:val="23"/>
        </w:rPr>
        <w:t xml:space="preserve">4620 26th ST </w:t>
      </w:r>
      <w:proofErr w:type="spellStart"/>
      <w:r w:rsidRPr="00151109">
        <w:rPr>
          <w:rFonts w:ascii="Arial" w:eastAsia="Times New Roman" w:hAnsi="Arial" w:cs="Arial"/>
          <w:b/>
          <w:bCs/>
          <w:color w:val="EE9425"/>
          <w:sz w:val="23"/>
          <w:szCs w:val="23"/>
        </w:rPr>
        <w:t>N</w:t>
      </w:r>
      <w:proofErr w:type="spellEnd"/>
      <w:r w:rsidRPr="00151109">
        <w:rPr>
          <w:rFonts w:ascii="Arial" w:eastAsia="Times New Roman" w:hAnsi="Arial" w:cs="Arial"/>
          <w:b/>
          <w:bCs/>
          <w:color w:val="EE9425"/>
          <w:sz w:val="23"/>
          <w:szCs w:val="23"/>
        </w:rPr>
        <w:t xml:space="preserve"> ARLINGTON VA 22207</w:t>
      </w:r>
    </w:p>
    <w:p w14:paraId="049DAE6F" w14:textId="77777777" w:rsidR="00151109" w:rsidRPr="00151109" w:rsidRDefault="00151109" w:rsidP="00151109">
      <w:pPr>
        <w:shd w:val="clear" w:color="auto" w:fill="FFFFFF"/>
        <w:spacing w:after="288" w:line="240" w:lineRule="auto"/>
        <w:textAlignment w:val="baseline"/>
        <w:rPr>
          <w:rFonts w:ascii="Arial" w:eastAsia="Times New Roman" w:hAnsi="Arial" w:cs="Arial"/>
          <w:color w:val="000000"/>
          <w:sz w:val="31"/>
          <w:szCs w:val="31"/>
        </w:rPr>
      </w:pPr>
      <w:r w:rsidRPr="00151109">
        <w:rPr>
          <w:rFonts w:ascii="Arial" w:eastAsia="Times New Roman" w:hAnsi="Arial" w:cs="Arial"/>
          <w:color w:val="000000"/>
          <w:sz w:val="31"/>
          <w:szCs w:val="31"/>
        </w:rPr>
        <w:t> </w:t>
      </w:r>
    </w:p>
    <w:p w14:paraId="30397C37" w14:textId="77777777" w:rsidR="00151109" w:rsidRPr="00151109" w:rsidRDefault="00151109" w:rsidP="00151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800" w:type="dxa"/>
        <w:tblBorders>
          <w:top w:val="single" w:sz="6" w:space="0" w:color="7AC4FC"/>
          <w:bottom w:val="single" w:sz="6" w:space="0" w:color="7AC4F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260"/>
        <w:gridCol w:w="1020"/>
        <w:gridCol w:w="1275"/>
        <w:gridCol w:w="1155"/>
        <w:gridCol w:w="2280"/>
        <w:gridCol w:w="2280"/>
        <w:gridCol w:w="630"/>
      </w:tblGrid>
      <w:tr w:rsidR="00151109" w:rsidRPr="00151109" w14:paraId="76F0E7CA" w14:textId="77777777" w:rsidTr="00151109">
        <w:trPr>
          <w:gridAfter w:val="1"/>
          <w:wAfter w:w="480" w:type="dxa"/>
        </w:trPr>
        <w:tc>
          <w:tcPr>
            <w:tcW w:w="900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E3E3E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5F240C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b/>
                <w:bCs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E3E3E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F6A092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b/>
                <w:bCs/>
                <w:color w:val="000000"/>
                <w:sz w:val="20"/>
                <w:szCs w:val="20"/>
              </w:rPr>
            </w:pPr>
            <w:hyperlink r:id="rId5" w:tgtFrame="_blank" w:history="1">
              <w:r w:rsidRPr="00151109">
                <w:rPr>
                  <w:rFonts w:ascii="inherit" w:eastAsia="Times New Roman" w:hAnsi="inherit" w:cs="Arial"/>
                  <w:b/>
                  <w:bCs/>
                  <w:color w:val="015CB9"/>
                  <w:sz w:val="20"/>
                  <w:szCs w:val="20"/>
                  <w:u w:val="single"/>
                  <w:bdr w:val="none" w:sz="0" w:space="0" w:color="auto" w:frame="1"/>
                </w:rPr>
                <w:t>Assessment</w:t>
              </w:r>
            </w:hyperlink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E3E3E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7AF46D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b/>
                <w:bCs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b/>
                <w:bCs/>
                <w:color w:val="000000"/>
                <w:sz w:val="20"/>
                <w:szCs w:val="20"/>
              </w:rPr>
              <w:t>Blended Tax Rate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E3E3E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FFEF4F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b/>
                <w:bCs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b/>
                <w:bCs/>
                <w:color w:val="000000"/>
                <w:sz w:val="20"/>
                <w:szCs w:val="20"/>
              </w:rPr>
              <w:t>Tax Levied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E3E3E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8C9141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b/>
                <w:bCs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b/>
                <w:bCs/>
                <w:color w:val="000000"/>
                <w:sz w:val="20"/>
                <w:szCs w:val="20"/>
              </w:rPr>
              <w:t>Total Payment</w:t>
            </w:r>
            <w:r w:rsidRPr="00151109">
              <w:rPr>
                <w:rFonts w:ascii="inherit" w:eastAsia="Times New Roman" w:hAnsi="inherit" w:cs="Arial"/>
                <w:b/>
                <w:bCs/>
                <w:color w:val="000000"/>
                <w:sz w:val="20"/>
                <w:szCs w:val="20"/>
              </w:rPr>
              <w:br/>
              <w:t>Due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D6D6D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AD1F24" w14:textId="77777777" w:rsidR="00151109" w:rsidRPr="00151109" w:rsidRDefault="00151109" w:rsidP="00151109">
            <w:pPr>
              <w:spacing w:after="0" w:line="384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b/>
                <w:bCs/>
                <w:color w:val="000000"/>
                <w:sz w:val="20"/>
                <w:szCs w:val="20"/>
              </w:rPr>
              <w:t>1st Install</w:t>
            </w:r>
          </w:p>
          <w:p w14:paraId="4F906837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b/>
                <w:bCs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151109">
              <w:rPr>
                <w:rFonts w:ascii="inherit" w:eastAsia="Times New Roman" w:hAnsi="inherit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Due</w:t>
            </w:r>
            <w:hyperlink r:id="rId6" w:history="1">
              <w:r w:rsidRPr="00151109">
                <w:rPr>
                  <w:rFonts w:ascii="inherit" w:eastAsia="Times New Roman" w:hAnsi="inherit" w:cs="Arial"/>
                  <w:b/>
                  <w:bCs/>
                  <w:color w:val="015CB9"/>
                  <w:sz w:val="20"/>
                  <w:szCs w:val="20"/>
                  <w:u w:val="single"/>
                  <w:bdr w:val="none" w:sz="0" w:space="0" w:color="auto" w:frame="1"/>
                </w:rPr>
                <w:t>Status</w:t>
              </w:r>
              <w:proofErr w:type="spellEnd"/>
            </w:hyperlink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E3E3E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FAF266" w14:textId="77777777" w:rsidR="00151109" w:rsidRPr="00151109" w:rsidRDefault="00151109" w:rsidP="00151109">
            <w:pPr>
              <w:spacing w:after="0" w:line="384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b/>
                <w:bCs/>
                <w:color w:val="000000"/>
                <w:sz w:val="20"/>
                <w:szCs w:val="20"/>
              </w:rPr>
              <w:t>2nd Install</w:t>
            </w:r>
          </w:p>
          <w:p w14:paraId="43322CE3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b/>
                <w:bCs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151109">
              <w:rPr>
                <w:rFonts w:ascii="inherit" w:eastAsia="Times New Roman" w:hAnsi="inherit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Due</w:t>
            </w:r>
            <w:hyperlink r:id="rId7" w:history="1">
              <w:r w:rsidRPr="00151109">
                <w:rPr>
                  <w:rFonts w:ascii="inherit" w:eastAsia="Times New Roman" w:hAnsi="inherit" w:cs="Arial"/>
                  <w:b/>
                  <w:bCs/>
                  <w:color w:val="015CB9"/>
                  <w:sz w:val="20"/>
                  <w:szCs w:val="20"/>
                  <w:u w:val="single"/>
                  <w:bdr w:val="none" w:sz="0" w:space="0" w:color="auto" w:frame="1"/>
                </w:rPr>
                <w:t>Status</w:t>
              </w:r>
              <w:proofErr w:type="spellEnd"/>
            </w:hyperlink>
          </w:p>
        </w:tc>
      </w:tr>
      <w:tr w:rsidR="00151109" w:rsidRPr="00151109" w14:paraId="60F9BC33" w14:textId="77777777" w:rsidTr="00151109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vAlign w:val="bottom"/>
            <w:hideMark/>
          </w:tcPr>
          <w:tbl>
            <w:tblPr>
              <w:tblW w:w="108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7"/>
              <w:gridCol w:w="1242"/>
              <w:gridCol w:w="1083"/>
              <w:gridCol w:w="1370"/>
              <w:gridCol w:w="1242"/>
              <w:gridCol w:w="2453"/>
              <w:gridCol w:w="2453"/>
            </w:tblGrid>
            <w:tr w:rsidR="00151109" w:rsidRPr="00151109" w14:paraId="6F938201" w14:textId="77777777"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12F91CBB" w14:textId="0C22E44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 wp14:anchorId="5F8851A5" wp14:editId="6F5ADED1">
                        <wp:extent cx="104775" cy="104775"/>
                        <wp:effectExtent l="0" t="0" r="9525" b="9525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nToggleRow_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2020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79CFFE95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$948,400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3B66935D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hyperlink r:id="rId9" w:history="1">
                    <w:r w:rsidRPr="00151109">
                      <w:rPr>
                        <w:rFonts w:ascii="Times New Roman" w:eastAsia="Times New Roman" w:hAnsi="Times New Roman" w:cs="Times New Roman"/>
                        <w:color w:val="015CB9"/>
                        <w:sz w:val="24"/>
                        <w:szCs w:val="24"/>
                        <w:u w:val="single"/>
                        <w:bdr w:val="none" w:sz="0" w:space="0" w:color="auto" w:frame="1"/>
                      </w:rPr>
                      <w:t>$1.0260</w:t>
                    </w:r>
                  </w:hyperlink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69302CBA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$4,865.28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7830C285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$0.00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6D6D6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01A35830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$0.00Paid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727AE441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N/A</w:t>
                  </w:r>
                </w:p>
              </w:tc>
            </w:tr>
          </w:tbl>
          <w:p w14:paraId="08EF576E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</w:p>
        </w:tc>
      </w:tr>
      <w:tr w:rsidR="00151109" w:rsidRPr="00151109" w14:paraId="68A3939B" w14:textId="77777777" w:rsidTr="00151109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vAlign w:val="bottom"/>
            <w:hideMark/>
          </w:tcPr>
          <w:tbl>
            <w:tblPr>
              <w:tblW w:w="108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7"/>
              <w:gridCol w:w="1242"/>
              <w:gridCol w:w="1083"/>
              <w:gridCol w:w="1370"/>
              <w:gridCol w:w="1242"/>
              <w:gridCol w:w="2453"/>
              <w:gridCol w:w="2453"/>
            </w:tblGrid>
            <w:tr w:rsidR="00151109" w:rsidRPr="00151109" w14:paraId="09EF0747" w14:textId="77777777"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67B5D4EE" w14:textId="1B0FE040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 wp14:anchorId="0BB12114" wp14:editId="25AA8DD5">
                        <wp:extent cx="104775" cy="104775"/>
                        <wp:effectExtent l="0" t="0" r="9525" b="9525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nToggleRow_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2019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45B69796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$904,900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08E22944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hyperlink r:id="rId10" w:history="1">
                    <w:r w:rsidRPr="00151109">
                      <w:rPr>
                        <w:rFonts w:ascii="Times New Roman" w:eastAsia="Times New Roman" w:hAnsi="Times New Roman" w:cs="Times New Roman"/>
                        <w:color w:val="015CB9"/>
                        <w:sz w:val="24"/>
                        <w:szCs w:val="24"/>
                        <w:u w:val="single"/>
                        <w:bdr w:val="none" w:sz="0" w:space="0" w:color="auto" w:frame="1"/>
                      </w:rPr>
                      <w:t>$1.0260</w:t>
                    </w:r>
                  </w:hyperlink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6755CC06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$9,284.24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6180F677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$0.00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6D6D6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2B7C2FD6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$0.00Paid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56440134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$0.00Paid</w:t>
                  </w:r>
                </w:p>
              </w:tc>
            </w:tr>
          </w:tbl>
          <w:p w14:paraId="31F6EB09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</w:p>
        </w:tc>
      </w:tr>
      <w:tr w:rsidR="00151109" w:rsidRPr="00151109" w14:paraId="635A10A5" w14:textId="77777777" w:rsidTr="00151109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vAlign w:val="bottom"/>
            <w:hideMark/>
          </w:tcPr>
          <w:tbl>
            <w:tblPr>
              <w:tblW w:w="108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7"/>
              <w:gridCol w:w="1242"/>
              <w:gridCol w:w="1083"/>
              <w:gridCol w:w="1370"/>
              <w:gridCol w:w="1242"/>
              <w:gridCol w:w="2453"/>
              <w:gridCol w:w="2453"/>
            </w:tblGrid>
            <w:tr w:rsidR="00151109" w:rsidRPr="00151109" w14:paraId="57321BDC" w14:textId="77777777"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66628B41" w14:textId="0EF4F2EB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 wp14:anchorId="254EB297" wp14:editId="7EEAC0D7">
                        <wp:extent cx="104775" cy="104775"/>
                        <wp:effectExtent l="0" t="0" r="9525" b="9525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nToggleRow_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2018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6D8536AB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$909,400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2A8F3A34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hyperlink r:id="rId11" w:history="1">
                    <w:r w:rsidRPr="00151109">
                      <w:rPr>
                        <w:rFonts w:ascii="Times New Roman" w:eastAsia="Times New Roman" w:hAnsi="Times New Roman" w:cs="Times New Roman"/>
                        <w:color w:val="015CB9"/>
                        <w:sz w:val="24"/>
                        <w:szCs w:val="24"/>
                        <w:u w:val="single"/>
                        <w:bdr w:val="none" w:sz="0" w:space="0" w:color="auto" w:frame="1"/>
                      </w:rPr>
                      <w:t>$1.0060</w:t>
                    </w:r>
                  </w:hyperlink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53B8AEF0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$9,148.56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6F1C030E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$0.00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6D6D6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20AE1012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$0.00Paid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50AB503D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$0.00Paid</w:t>
                  </w:r>
                </w:p>
              </w:tc>
            </w:tr>
          </w:tbl>
          <w:p w14:paraId="3863AFBF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</w:p>
        </w:tc>
      </w:tr>
      <w:tr w:rsidR="00151109" w:rsidRPr="00151109" w14:paraId="5287AB9B" w14:textId="77777777" w:rsidTr="00151109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vAlign w:val="bottom"/>
            <w:hideMark/>
          </w:tcPr>
          <w:tbl>
            <w:tblPr>
              <w:tblW w:w="108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7"/>
              <w:gridCol w:w="1242"/>
              <w:gridCol w:w="1083"/>
              <w:gridCol w:w="1370"/>
              <w:gridCol w:w="1242"/>
              <w:gridCol w:w="2453"/>
              <w:gridCol w:w="2453"/>
            </w:tblGrid>
            <w:tr w:rsidR="00151109" w:rsidRPr="00151109" w14:paraId="4E313257" w14:textId="77777777"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113D771D" w14:textId="01923DD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 wp14:anchorId="572618C8" wp14:editId="523620B9">
                        <wp:extent cx="104775" cy="104775"/>
                        <wp:effectExtent l="0" t="0" r="9525" b="9525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nToggleRow_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2017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7E0F5FF5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$867,100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2EE144B3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hyperlink r:id="rId12" w:history="1">
                    <w:r w:rsidRPr="00151109">
                      <w:rPr>
                        <w:rFonts w:ascii="Times New Roman" w:eastAsia="Times New Roman" w:hAnsi="Times New Roman" w:cs="Times New Roman"/>
                        <w:color w:val="015CB9"/>
                        <w:sz w:val="24"/>
                        <w:szCs w:val="24"/>
                        <w:u w:val="single"/>
                        <w:bdr w:val="none" w:sz="0" w:space="0" w:color="auto" w:frame="1"/>
                      </w:rPr>
                      <w:t>$1.0060</w:t>
                    </w:r>
                  </w:hyperlink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131542E6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$8,723.02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31B42A0D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$0.00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6D6D6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67BE0CE9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$0.00Paid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01023ED5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$0.00Paid</w:t>
                  </w:r>
                </w:p>
              </w:tc>
            </w:tr>
          </w:tbl>
          <w:p w14:paraId="50651FF4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</w:p>
        </w:tc>
      </w:tr>
      <w:tr w:rsidR="00151109" w:rsidRPr="00151109" w14:paraId="19F98223" w14:textId="77777777" w:rsidTr="00151109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vAlign w:val="bottom"/>
            <w:hideMark/>
          </w:tcPr>
          <w:tbl>
            <w:tblPr>
              <w:tblW w:w="108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7"/>
              <w:gridCol w:w="1242"/>
              <w:gridCol w:w="1083"/>
              <w:gridCol w:w="1370"/>
              <w:gridCol w:w="1242"/>
              <w:gridCol w:w="2453"/>
              <w:gridCol w:w="2453"/>
            </w:tblGrid>
            <w:tr w:rsidR="00151109" w:rsidRPr="00151109" w14:paraId="236F35D6" w14:textId="77777777"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39CF3C97" w14:textId="13E4B781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 wp14:anchorId="6B9186E5" wp14:editId="052913AE">
                        <wp:extent cx="104775" cy="104775"/>
                        <wp:effectExtent l="0" t="0" r="9525" b="9525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nToggleRow_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2016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5E543A2E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$835,300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6048E1EF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hyperlink r:id="rId13" w:history="1">
                    <w:r w:rsidRPr="00151109">
                      <w:rPr>
                        <w:rFonts w:ascii="Times New Roman" w:eastAsia="Times New Roman" w:hAnsi="Times New Roman" w:cs="Times New Roman"/>
                        <w:color w:val="015CB9"/>
                        <w:sz w:val="24"/>
                        <w:szCs w:val="24"/>
                        <w:u w:val="single"/>
                        <w:bdr w:val="none" w:sz="0" w:space="0" w:color="auto" w:frame="1"/>
                      </w:rPr>
                      <w:t>$0.9910</w:t>
                    </w:r>
                  </w:hyperlink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671064E4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$8,277.80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7AFB5B36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$0.00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6D6D6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17E72566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$0.00Paid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19927A6C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$0.00Paid</w:t>
                  </w:r>
                </w:p>
              </w:tc>
            </w:tr>
          </w:tbl>
          <w:p w14:paraId="7C7119D9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</w:p>
        </w:tc>
      </w:tr>
      <w:tr w:rsidR="00151109" w:rsidRPr="00151109" w14:paraId="03347AB8" w14:textId="77777777" w:rsidTr="00151109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vAlign w:val="bottom"/>
            <w:hideMark/>
          </w:tcPr>
          <w:tbl>
            <w:tblPr>
              <w:tblW w:w="108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7"/>
              <w:gridCol w:w="1242"/>
              <w:gridCol w:w="1083"/>
              <w:gridCol w:w="1370"/>
              <w:gridCol w:w="1242"/>
              <w:gridCol w:w="2453"/>
              <w:gridCol w:w="2453"/>
            </w:tblGrid>
            <w:tr w:rsidR="00151109" w:rsidRPr="00151109" w14:paraId="2660A252" w14:textId="77777777"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14022633" w14:textId="569AD9F6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 wp14:anchorId="48F10204" wp14:editId="4590946C">
                        <wp:extent cx="104775" cy="104775"/>
                        <wp:effectExtent l="0" t="0" r="9525" b="9525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nToggleRow_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2015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31802FD2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$845,000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1DB75519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hyperlink r:id="rId14" w:history="1">
                    <w:r w:rsidRPr="00151109">
                      <w:rPr>
                        <w:rFonts w:ascii="Times New Roman" w:eastAsia="Times New Roman" w:hAnsi="Times New Roman" w:cs="Times New Roman"/>
                        <w:color w:val="015CB9"/>
                        <w:sz w:val="24"/>
                        <w:szCs w:val="24"/>
                        <w:u w:val="single"/>
                        <w:bdr w:val="none" w:sz="0" w:space="0" w:color="auto" w:frame="1"/>
                      </w:rPr>
                      <w:t>$0.9960</w:t>
                    </w:r>
                  </w:hyperlink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1D485057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$8,416.18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7A3ECC2E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$0.00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6D6D6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562BF1DA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$0.00Paid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6EEA1CD2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$0.00Paid</w:t>
                  </w:r>
                </w:p>
              </w:tc>
            </w:tr>
          </w:tbl>
          <w:p w14:paraId="643FEB58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</w:p>
        </w:tc>
      </w:tr>
      <w:tr w:rsidR="00151109" w:rsidRPr="00151109" w14:paraId="3A12AA74" w14:textId="77777777" w:rsidTr="00151109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vAlign w:val="bottom"/>
            <w:hideMark/>
          </w:tcPr>
          <w:tbl>
            <w:tblPr>
              <w:tblW w:w="108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7"/>
              <w:gridCol w:w="1242"/>
              <w:gridCol w:w="1083"/>
              <w:gridCol w:w="1370"/>
              <w:gridCol w:w="1242"/>
              <w:gridCol w:w="2453"/>
              <w:gridCol w:w="2453"/>
            </w:tblGrid>
            <w:tr w:rsidR="00151109" w:rsidRPr="00151109" w14:paraId="697D62C2" w14:textId="77777777"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0F549FF7" w14:textId="0BF8B186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 wp14:anchorId="60E732FC" wp14:editId="7BB28DD9">
                        <wp:extent cx="104775" cy="104775"/>
                        <wp:effectExtent l="0" t="0" r="9525" b="9525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nToggleRow_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2014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3C898646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$792,000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02F0F71C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hyperlink r:id="rId15" w:history="1">
                    <w:r w:rsidRPr="00151109">
                      <w:rPr>
                        <w:rFonts w:ascii="Times New Roman" w:eastAsia="Times New Roman" w:hAnsi="Times New Roman" w:cs="Times New Roman"/>
                        <w:color w:val="015CB9"/>
                        <w:sz w:val="24"/>
                        <w:szCs w:val="24"/>
                        <w:u w:val="single"/>
                        <w:bdr w:val="none" w:sz="0" w:space="0" w:color="auto" w:frame="1"/>
                      </w:rPr>
                      <w:t>$0.9960</w:t>
                    </w:r>
                  </w:hyperlink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7144B22E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$7,888.32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737473B7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$0.00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6D6D6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55881EB4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$0.00Paid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620EB688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$0.00Paid</w:t>
                  </w:r>
                </w:p>
              </w:tc>
            </w:tr>
          </w:tbl>
          <w:p w14:paraId="0A42A723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</w:p>
        </w:tc>
      </w:tr>
      <w:tr w:rsidR="00151109" w:rsidRPr="00151109" w14:paraId="70205270" w14:textId="77777777" w:rsidTr="00151109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vAlign w:val="bottom"/>
            <w:hideMark/>
          </w:tcPr>
          <w:tbl>
            <w:tblPr>
              <w:tblW w:w="108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7"/>
              <w:gridCol w:w="1242"/>
              <w:gridCol w:w="1083"/>
              <w:gridCol w:w="1370"/>
              <w:gridCol w:w="1242"/>
              <w:gridCol w:w="2453"/>
              <w:gridCol w:w="2453"/>
            </w:tblGrid>
            <w:tr w:rsidR="00151109" w:rsidRPr="00151109" w14:paraId="14BAAA09" w14:textId="77777777"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7921FB94" w14:textId="54838B51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 wp14:anchorId="209BDE17" wp14:editId="52A66528">
                        <wp:extent cx="104775" cy="104775"/>
                        <wp:effectExtent l="0" t="0" r="9525" b="9525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nToggleRow_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2013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27BD5BFF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$768,200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267F0999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hyperlink r:id="rId16" w:history="1">
                    <w:r w:rsidRPr="00151109">
                      <w:rPr>
                        <w:rFonts w:ascii="Times New Roman" w:eastAsia="Times New Roman" w:hAnsi="Times New Roman" w:cs="Times New Roman"/>
                        <w:color w:val="015CB9"/>
                        <w:sz w:val="24"/>
                        <w:szCs w:val="24"/>
                        <w:u w:val="single"/>
                        <w:bdr w:val="none" w:sz="0" w:space="0" w:color="auto" w:frame="1"/>
                      </w:rPr>
                      <w:t>$1.0060</w:t>
                    </w:r>
                  </w:hyperlink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72A002C1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$7,728.08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7F968D96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$0.00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6D6D6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4DC2ADD9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$0.00Paid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40944F80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$0.00Paid</w:t>
                  </w:r>
                </w:p>
              </w:tc>
            </w:tr>
          </w:tbl>
          <w:p w14:paraId="5819C827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</w:p>
        </w:tc>
      </w:tr>
      <w:tr w:rsidR="00151109" w:rsidRPr="00151109" w14:paraId="1CE49294" w14:textId="77777777" w:rsidTr="00151109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vAlign w:val="bottom"/>
            <w:hideMark/>
          </w:tcPr>
          <w:tbl>
            <w:tblPr>
              <w:tblW w:w="108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7"/>
              <w:gridCol w:w="1242"/>
              <w:gridCol w:w="1083"/>
              <w:gridCol w:w="1370"/>
              <w:gridCol w:w="1242"/>
              <w:gridCol w:w="2453"/>
              <w:gridCol w:w="2453"/>
            </w:tblGrid>
            <w:tr w:rsidR="00151109" w:rsidRPr="00151109" w14:paraId="0201FA0B" w14:textId="77777777"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23077D76" w14:textId="411B2F5B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 wp14:anchorId="16A3EB74" wp14:editId="2FD608C5">
                        <wp:extent cx="104775" cy="104775"/>
                        <wp:effectExtent l="0" t="0" r="9525" b="9525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nToggleRow_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2012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7164EB8F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$768,200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47ADC908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hyperlink r:id="rId17" w:history="1">
                    <w:r w:rsidRPr="00151109">
                      <w:rPr>
                        <w:rFonts w:ascii="Times New Roman" w:eastAsia="Times New Roman" w:hAnsi="Times New Roman" w:cs="Times New Roman"/>
                        <w:color w:val="015CB9"/>
                        <w:sz w:val="24"/>
                        <w:szCs w:val="24"/>
                        <w:u w:val="single"/>
                        <w:bdr w:val="none" w:sz="0" w:space="0" w:color="auto" w:frame="1"/>
                      </w:rPr>
                      <w:t>$0.9710</w:t>
                    </w:r>
                  </w:hyperlink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710609F3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$7,459.20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0FB8AB83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$0.00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6D6D6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3A987A5C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$0.00Paid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069AF6FD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$0.00Paid</w:t>
                  </w:r>
                </w:p>
              </w:tc>
            </w:tr>
          </w:tbl>
          <w:p w14:paraId="20E218F7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</w:p>
        </w:tc>
      </w:tr>
      <w:tr w:rsidR="00151109" w:rsidRPr="00151109" w14:paraId="1040C3B5" w14:textId="77777777" w:rsidTr="00151109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vAlign w:val="bottom"/>
            <w:hideMark/>
          </w:tcPr>
          <w:tbl>
            <w:tblPr>
              <w:tblW w:w="108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7"/>
              <w:gridCol w:w="1242"/>
              <w:gridCol w:w="1083"/>
              <w:gridCol w:w="1370"/>
              <w:gridCol w:w="1242"/>
              <w:gridCol w:w="2453"/>
              <w:gridCol w:w="2453"/>
            </w:tblGrid>
            <w:tr w:rsidR="00151109" w:rsidRPr="00151109" w14:paraId="4F8EAAF9" w14:textId="77777777"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07D7EFE4" w14:textId="1FA56DE1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 wp14:anchorId="298C857A" wp14:editId="5F4CC81A">
                        <wp:extent cx="104775" cy="104775"/>
                        <wp:effectExtent l="0" t="0" r="9525" b="9525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nToggleRow_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2011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021AB32E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$768,200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5558ABC6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hyperlink r:id="rId18" w:history="1">
                    <w:r w:rsidRPr="00151109">
                      <w:rPr>
                        <w:rFonts w:ascii="Times New Roman" w:eastAsia="Times New Roman" w:hAnsi="Times New Roman" w:cs="Times New Roman"/>
                        <w:color w:val="015CB9"/>
                        <w:sz w:val="24"/>
                        <w:szCs w:val="24"/>
                        <w:u w:val="single"/>
                        <w:bdr w:val="none" w:sz="0" w:space="0" w:color="auto" w:frame="1"/>
                      </w:rPr>
                      <w:t>$0.9580</w:t>
                    </w:r>
                  </w:hyperlink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45C2B063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$7,359.34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58F58E32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$0.00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6D6D6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5F5CF1E6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$0.00Paid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0BB8E750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$0.00Paid</w:t>
                  </w:r>
                </w:p>
              </w:tc>
            </w:tr>
          </w:tbl>
          <w:p w14:paraId="2F41F42A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</w:p>
        </w:tc>
      </w:tr>
      <w:tr w:rsidR="00151109" w:rsidRPr="00151109" w14:paraId="457F78A6" w14:textId="77777777" w:rsidTr="00151109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vAlign w:val="bottom"/>
            <w:hideMark/>
          </w:tcPr>
          <w:tbl>
            <w:tblPr>
              <w:tblW w:w="108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7"/>
              <w:gridCol w:w="1242"/>
              <w:gridCol w:w="1083"/>
              <w:gridCol w:w="1370"/>
              <w:gridCol w:w="1242"/>
              <w:gridCol w:w="2453"/>
              <w:gridCol w:w="2453"/>
            </w:tblGrid>
            <w:tr w:rsidR="00151109" w:rsidRPr="00151109" w14:paraId="6706B3B4" w14:textId="77777777"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1FA09F11" w14:textId="5B371530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 wp14:anchorId="0EE965FA" wp14:editId="0368815A">
                        <wp:extent cx="104775" cy="104775"/>
                        <wp:effectExtent l="0" t="0" r="9525" b="9525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nToggleRow_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2010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70031E5F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$768,200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42B1227D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hyperlink r:id="rId19" w:history="1">
                    <w:r w:rsidRPr="00151109">
                      <w:rPr>
                        <w:rFonts w:ascii="Times New Roman" w:eastAsia="Times New Roman" w:hAnsi="Times New Roman" w:cs="Times New Roman"/>
                        <w:color w:val="015CB9"/>
                        <w:sz w:val="24"/>
                        <w:szCs w:val="24"/>
                        <w:u w:val="single"/>
                        <w:bdr w:val="none" w:sz="0" w:space="0" w:color="auto" w:frame="1"/>
                      </w:rPr>
                      <w:t>$0.9580</w:t>
                    </w:r>
                  </w:hyperlink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2084F88B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$7,359.34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283FABE3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$0.00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6D6D6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2DB1F091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$0.00Paid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1E66C0FF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$0.00Paid</w:t>
                  </w:r>
                </w:p>
              </w:tc>
            </w:tr>
          </w:tbl>
          <w:p w14:paraId="0728DBA8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</w:p>
        </w:tc>
      </w:tr>
      <w:tr w:rsidR="00151109" w:rsidRPr="00151109" w14:paraId="2668D7E8" w14:textId="77777777" w:rsidTr="00151109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vAlign w:val="bottom"/>
            <w:hideMark/>
          </w:tcPr>
          <w:tbl>
            <w:tblPr>
              <w:tblW w:w="108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7"/>
              <w:gridCol w:w="1242"/>
              <w:gridCol w:w="1083"/>
              <w:gridCol w:w="1370"/>
              <w:gridCol w:w="1242"/>
              <w:gridCol w:w="2453"/>
              <w:gridCol w:w="2453"/>
            </w:tblGrid>
            <w:tr w:rsidR="00151109" w:rsidRPr="00151109" w14:paraId="47BD1884" w14:textId="77777777"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4644501F" w14:textId="301E2D7E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 wp14:anchorId="2AF9D454" wp14:editId="02130E74">
                        <wp:extent cx="104775" cy="104775"/>
                        <wp:effectExtent l="0" t="0" r="9525" b="9525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nToggleRow_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2009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45C28A9B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$768,200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534C31E0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hyperlink r:id="rId20" w:history="1">
                    <w:r w:rsidRPr="00151109">
                      <w:rPr>
                        <w:rFonts w:ascii="Times New Roman" w:eastAsia="Times New Roman" w:hAnsi="Times New Roman" w:cs="Times New Roman"/>
                        <w:color w:val="015CB9"/>
                        <w:sz w:val="24"/>
                        <w:szCs w:val="24"/>
                        <w:u w:val="single"/>
                        <w:bdr w:val="none" w:sz="0" w:space="0" w:color="auto" w:frame="1"/>
                      </w:rPr>
                      <w:t>$0.8750</w:t>
                    </w:r>
                  </w:hyperlink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2D2248D9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$6,721.74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17518AF2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$0.00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6D6D6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2E4C1EC9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$0.00Paid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3945D9B0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$0.00Paid</w:t>
                  </w:r>
                </w:p>
              </w:tc>
            </w:tr>
          </w:tbl>
          <w:p w14:paraId="3C626927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</w:p>
        </w:tc>
      </w:tr>
      <w:tr w:rsidR="00151109" w:rsidRPr="00151109" w14:paraId="5E51700A" w14:textId="77777777" w:rsidTr="00151109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vAlign w:val="bottom"/>
            <w:hideMark/>
          </w:tcPr>
          <w:tbl>
            <w:tblPr>
              <w:tblW w:w="108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7"/>
              <w:gridCol w:w="1242"/>
              <w:gridCol w:w="1083"/>
              <w:gridCol w:w="1370"/>
              <w:gridCol w:w="1242"/>
              <w:gridCol w:w="2453"/>
              <w:gridCol w:w="2453"/>
            </w:tblGrid>
            <w:tr w:rsidR="00151109" w:rsidRPr="00151109" w14:paraId="30C28234" w14:textId="77777777"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1F2FB7D9" w14:textId="10D8D00E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drawing>
                      <wp:inline distT="0" distB="0" distL="0" distR="0" wp14:anchorId="4D53704F" wp14:editId="15664E5C">
                        <wp:extent cx="104775" cy="104775"/>
                        <wp:effectExtent l="0" t="0" r="9525" b="9525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nToggleRow_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2008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04ACCE23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$782,500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746CC112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hyperlink r:id="rId21" w:history="1">
                    <w:r w:rsidRPr="00151109">
                      <w:rPr>
                        <w:rFonts w:ascii="Times New Roman" w:eastAsia="Times New Roman" w:hAnsi="Times New Roman" w:cs="Times New Roman"/>
                        <w:color w:val="015CB9"/>
                        <w:sz w:val="24"/>
                        <w:szCs w:val="24"/>
                        <w:u w:val="single"/>
                        <w:bdr w:val="none" w:sz="0" w:space="0" w:color="auto" w:frame="1"/>
                      </w:rPr>
                      <w:t>$0.8480</w:t>
                    </w:r>
                  </w:hyperlink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0B37BDC3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$6,635.58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74779CCE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$0.00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6D6D6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2BC7892B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$0.00Paid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3E3E3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vAlign w:val="bottom"/>
                  <w:hideMark/>
                </w:tcPr>
                <w:p w14:paraId="20E5F3B1" w14:textId="77777777" w:rsidR="00151109" w:rsidRPr="00151109" w:rsidRDefault="00151109" w:rsidP="001511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5110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$0.00Paid</w:t>
                  </w:r>
                </w:p>
              </w:tc>
            </w:tr>
          </w:tbl>
          <w:p w14:paraId="3109C182" w14:textId="77777777" w:rsidR="00151109" w:rsidRPr="00151109" w:rsidRDefault="00151109" w:rsidP="00151109">
            <w:pPr>
              <w:spacing w:after="0" w:line="384" w:lineRule="atLeast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</w:p>
        </w:tc>
      </w:tr>
    </w:tbl>
    <w:p w14:paraId="056EC674" w14:textId="52757255" w:rsidR="00151109" w:rsidRDefault="00151109"/>
    <w:p w14:paraId="24B8C468" w14:textId="77777777" w:rsidR="00151109" w:rsidRPr="00151109" w:rsidRDefault="00151109" w:rsidP="00151109">
      <w:pPr>
        <w:shd w:val="clear" w:color="auto" w:fill="FFFFFF"/>
        <w:spacing w:after="12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EE9425"/>
          <w:sz w:val="23"/>
          <w:szCs w:val="23"/>
        </w:rPr>
      </w:pPr>
      <w:r w:rsidRPr="00151109">
        <w:rPr>
          <w:rFonts w:ascii="Arial" w:eastAsia="Times New Roman" w:hAnsi="Arial" w:cs="Arial"/>
          <w:b/>
          <w:bCs/>
          <w:color w:val="EE9425"/>
          <w:sz w:val="23"/>
          <w:szCs w:val="23"/>
        </w:rPr>
        <w:t>03-063-010</w:t>
      </w:r>
    </w:p>
    <w:p w14:paraId="5F539947" w14:textId="77777777" w:rsidR="00151109" w:rsidRPr="00151109" w:rsidRDefault="00151109" w:rsidP="00151109">
      <w:pPr>
        <w:shd w:val="clear" w:color="auto" w:fill="FFFFFF"/>
        <w:spacing w:after="12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EE9425"/>
          <w:sz w:val="23"/>
          <w:szCs w:val="23"/>
        </w:rPr>
      </w:pPr>
      <w:r w:rsidRPr="00151109">
        <w:rPr>
          <w:rFonts w:ascii="Arial" w:eastAsia="Times New Roman" w:hAnsi="Arial" w:cs="Arial"/>
          <w:b/>
          <w:bCs/>
          <w:color w:val="EE9425"/>
          <w:sz w:val="23"/>
          <w:szCs w:val="23"/>
        </w:rPr>
        <w:t xml:space="preserve">4620 26th ST </w:t>
      </w:r>
      <w:proofErr w:type="spellStart"/>
      <w:r w:rsidRPr="00151109">
        <w:rPr>
          <w:rFonts w:ascii="Arial" w:eastAsia="Times New Roman" w:hAnsi="Arial" w:cs="Arial"/>
          <w:b/>
          <w:bCs/>
          <w:color w:val="EE9425"/>
          <w:sz w:val="23"/>
          <w:szCs w:val="23"/>
        </w:rPr>
        <w:t>N</w:t>
      </w:r>
      <w:proofErr w:type="spellEnd"/>
      <w:r w:rsidRPr="00151109">
        <w:rPr>
          <w:rFonts w:ascii="Arial" w:eastAsia="Times New Roman" w:hAnsi="Arial" w:cs="Arial"/>
          <w:b/>
          <w:bCs/>
          <w:color w:val="EE9425"/>
          <w:sz w:val="23"/>
          <w:szCs w:val="23"/>
        </w:rPr>
        <w:t xml:space="preserve"> ARLINGTON VA 22207</w:t>
      </w:r>
    </w:p>
    <w:p w14:paraId="252C2E48" w14:textId="77777777" w:rsidR="00151109" w:rsidRPr="00151109" w:rsidRDefault="00151109" w:rsidP="00151109">
      <w:pPr>
        <w:shd w:val="clear" w:color="auto" w:fill="FFFFFF"/>
        <w:spacing w:after="288" w:line="240" w:lineRule="auto"/>
        <w:textAlignment w:val="baseline"/>
        <w:rPr>
          <w:rFonts w:ascii="Arial" w:eastAsia="Times New Roman" w:hAnsi="Arial" w:cs="Arial"/>
          <w:color w:val="000000"/>
          <w:sz w:val="31"/>
          <w:szCs w:val="31"/>
        </w:rPr>
      </w:pPr>
      <w:r w:rsidRPr="00151109">
        <w:rPr>
          <w:rFonts w:ascii="Arial" w:eastAsia="Times New Roman" w:hAnsi="Arial" w:cs="Arial"/>
          <w:color w:val="000000"/>
          <w:sz w:val="31"/>
          <w:szCs w:val="31"/>
        </w:rPr>
        <w:t> </w:t>
      </w:r>
    </w:p>
    <w:p w14:paraId="2AF852CE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t>House Type</w:t>
      </w:r>
      <w:r w:rsidRPr="00151109">
        <w:rPr>
          <w:rFonts w:ascii="Arial" w:eastAsia="Times New Roman" w:hAnsi="Arial" w:cs="Arial"/>
          <w:color w:val="000000"/>
          <w:sz w:val="20"/>
          <w:szCs w:val="20"/>
        </w:rPr>
        <w:br/>
        <w:t>11 - 1 Story</w:t>
      </w:r>
    </w:p>
    <w:p w14:paraId="138D69BA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t>Year Built</w:t>
      </w:r>
      <w:r w:rsidRPr="00151109">
        <w:rPr>
          <w:rFonts w:ascii="Arial" w:eastAsia="Times New Roman" w:hAnsi="Arial" w:cs="Arial"/>
          <w:color w:val="000000"/>
          <w:sz w:val="20"/>
          <w:szCs w:val="20"/>
        </w:rPr>
        <w:br/>
        <w:t>1960</w:t>
      </w:r>
    </w:p>
    <w:p w14:paraId="331DC396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t>Stories</w:t>
      </w:r>
      <w:r w:rsidRPr="00151109">
        <w:rPr>
          <w:rFonts w:ascii="Arial" w:eastAsia="Times New Roman" w:hAnsi="Arial" w:cs="Arial"/>
          <w:color w:val="000000"/>
          <w:sz w:val="20"/>
          <w:szCs w:val="20"/>
        </w:rPr>
        <w:br/>
        <w:t>1</w:t>
      </w:r>
    </w:p>
    <w:p w14:paraId="17E5221E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lastRenderedPageBreak/>
        <w:t>Heating</w:t>
      </w:r>
      <w:r w:rsidRPr="00151109">
        <w:rPr>
          <w:rFonts w:ascii="Arial" w:eastAsia="Times New Roman" w:hAnsi="Arial" w:cs="Arial"/>
          <w:color w:val="000000"/>
          <w:sz w:val="20"/>
          <w:szCs w:val="20"/>
        </w:rPr>
        <w:br/>
        <w:t>Forced hot air</w:t>
      </w:r>
    </w:p>
    <w:p w14:paraId="4C5A9D75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t>Central Air</w:t>
      </w:r>
      <w:r w:rsidRPr="00151109">
        <w:rPr>
          <w:rFonts w:ascii="Arial" w:eastAsia="Times New Roman" w:hAnsi="Arial" w:cs="Arial"/>
          <w:color w:val="000000"/>
          <w:sz w:val="20"/>
          <w:szCs w:val="20"/>
        </w:rPr>
        <w:br/>
        <w:t>Central air</w:t>
      </w:r>
    </w:p>
    <w:p w14:paraId="4B57730F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t>Storage Area</w:t>
      </w:r>
    </w:p>
    <w:p w14:paraId="74E5F351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t>Finished Storage Area</w:t>
      </w:r>
    </w:p>
    <w:p w14:paraId="34B467B5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151109">
        <w:rPr>
          <w:rFonts w:ascii="Arial" w:eastAsia="Times New Roman" w:hAnsi="Arial" w:cs="Arial"/>
          <w:color w:val="000000"/>
          <w:sz w:val="15"/>
          <w:szCs w:val="15"/>
        </w:rPr>
        <w:t>Interior</w:t>
      </w:r>
    </w:p>
    <w:tbl>
      <w:tblPr>
        <w:tblW w:w="10800" w:type="dxa"/>
        <w:tblBorders>
          <w:top w:val="single" w:sz="6" w:space="0" w:color="7AC4FC"/>
          <w:bottom w:val="single" w:sz="6" w:space="0" w:color="7AC4F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1442"/>
        <w:gridCol w:w="1364"/>
        <w:gridCol w:w="1576"/>
        <w:gridCol w:w="1324"/>
        <w:gridCol w:w="1324"/>
        <w:gridCol w:w="1324"/>
        <w:gridCol w:w="1324"/>
      </w:tblGrid>
      <w:tr w:rsidR="00151109" w:rsidRPr="00151109" w14:paraId="6B4790D7" w14:textId="77777777" w:rsidTr="001511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7FB593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  <w:t>Floor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09A008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  <w:t>Base Area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F13E0D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  <w:t>Fin Area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8A553B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  <w:t>Bedrooms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98AB6B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  <w:t>2 Fix Bath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98FFC0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  <w:t>3 Fix Bath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3C4239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  <w:t>4 Fix Bath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694F35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  <w:t>5 Fix Bath</w:t>
            </w:r>
          </w:p>
        </w:tc>
      </w:tr>
      <w:tr w:rsidR="00151109" w:rsidRPr="00151109" w14:paraId="4DD957BF" w14:textId="77777777" w:rsidTr="001511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38C723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E06168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A9AE02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296315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6EF325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16B10B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36E1A6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1F7789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0</w:t>
            </w:r>
          </w:p>
        </w:tc>
      </w:tr>
      <w:tr w:rsidR="00151109" w:rsidRPr="00151109" w14:paraId="26AE2F50" w14:textId="77777777" w:rsidTr="001511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6082B0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2669F6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5FEFF2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2902E6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04FE83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48CBA4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5D250D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07514D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0</w:t>
            </w:r>
          </w:p>
        </w:tc>
      </w:tr>
    </w:tbl>
    <w:p w14:paraId="0359DF6B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t>Basement Fin Rec Rm Area</w:t>
      </w:r>
      <w:r w:rsidRPr="00151109">
        <w:rPr>
          <w:rFonts w:ascii="Arial" w:eastAsia="Times New Roman" w:hAnsi="Arial" w:cs="Arial"/>
          <w:color w:val="000000"/>
          <w:sz w:val="20"/>
          <w:szCs w:val="20"/>
        </w:rPr>
        <w:br/>
        <w:t>833</w:t>
      </w:r>
    </w:p>
    <w:p w14:paraId="29DCB233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t>Converted Extra Living Units</w:t>
      </w:r>
      <w:r w:rsidRPr="00151109">
        <w:rPr>
          <w:rFonts w:ascii="Arial" w:eastAsia="Times New Roman" w:hAnsi="Arial" w:cs="Arial"/>
          <w:color w:val="000000"/>
          <w:sz w:val="20"/>
          <w:szCs w:val="20"/>
        </w:rPr>
        <w:br/>
        <w:t>0</w:t>
      </w:r>
    </w:p>
    <w:p w14:paraId="12AD11B4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t>Rec Room Description</w:t>
      </w:r>
      <w:r w:rsidRPr="00151109">
        <w:rPr>
          <w:rFonts w:ascii="Arial" w:eastAsia="Times New Roman" w:hAnsi="Arial" w:cs="Arial"/>
          <w:color w:val="000000"/>
          <w:sz w:val="20"/>
          <w:szCs w:val="20"/>
        </w:rPr>
        <w:br/>
      </w:r>
      <w:proofErr w:type="spellStart"/>
      <w:proofErr w:type="gramStart"/>
      <w:r w:rsidRPr="00151109">
        <w:rPr>
          <w:rFonts w:ascii="Arial" w:eastAsia="Times New Roman" w:hAnsi="Arial" w:cs="Arial"/>
          <w:color w:val="000000"/>
          <w:sz w:val="20"/>
          <w:szCs w:val="20"/>
        </w:rPr>
        <w:t>Flr,ceil</w:t>
      </w:r>
      <w:proofErr w:type="gramEnd"/>
      <w:r w:rsidRPr="00151109">
        <w:rPr>
          <w:rFonts w:ascii="Arial" w:eastAsia="Times New Roman" w:hAnsi="Arial" w:cs="Arial"/>
          <w:color w:val="000000"/>
          <w:sz w:val="20"/>
          <w:szCs w:val="20"/>
        </w:rPr>
        <w:t>,wall</w:t>
      </w:r>
      <w:proofErr w:type="spellEnd"/>
      <w:r w:rsidRPr="00151109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151109">
        <w:rPr>
          <w:rFonts w:ascii="Arial" w:eastAsia="Times New Roman" w:hAnsi="Arial" w:cs="Arial"/>
          <w:color w:val="000000"/>
          <w:sz w:val="20"/>
          <w:szCs w:val="20"/>
        </w:rPr>
        <w:t>fin,ptn</w:t>
      </w:r>
      <w:proofErr w:type="spellEnd"/>
    </w:p>
    <w:p w14:paraId="148CE6F2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t>Designed Extra Living Units</w:t>
      </w:r>
      <w:r w:rsidRPr="00151109">
        <w:rPr>
          <w:rFonts w:ascii="Arial" w:eastAsia="Times New Roman" w:hAnsi="Arial" w:cs="Arial"/>
          <w:color w:val="000000"/>
          <w:sz w:val="20"/>
          <w:szCs w:val="20"/>
        </w:rPr>
        <w:br/>
        <w:t>0</w:t>
      </w:r>
    </w:p>
    <w:p w14:paraId="7C8484C0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t>Extra Fixtures</w:t>
      </w:r>
      <w:r w:rsidRPr="00151109">
        <w:rPr>
          <w:rFonts w:ascii="Arial" w:eastAsia="Times New Roman" w:hAnsi="Arial" w:cs="Arial"/>
          <w:color w:val="000000"/>
          <w:sz w:val="20"/>
          <w:szCs w:val="20"/>
        </w:rPr>
        <w:br/>
        <w:t>0</w:t>
      </w:r>
    </w:p>
    <w:p w14:paraId="02E5B01A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151109">
        <w:rPr>
          <w:rFonts w:ascii="Arial" w:eastAsia="Times New Roman" w:hAnsi="Arial" w:cs="Arial"/>
          <w:color w:val="000000"/>
          <w:sz w:val="20"/>
          <w:szCs w:val="20"/>
        </w:rPr>
        <w:t>Fireplaces</w:t>
      </w:r>
      <w:r w:rsidRPr="00151109">
        <w:rPr>
          <w:rFonts w:ascii="Arial" w:eastAsia="Times New Roman" w:hAnsi="Arial" w:cs="Arial"/>
          <w:color w:val="000000"/>
          <w:sz w:val="20"/>
          <w:szCs w:val="20"/>
        </w:rPr>
        <w:br/>
        <w:t>1</w:t>
      </w:r>
    </w:p>
    <w:p w14:paraId="40A1985B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151109">
        <w:rPr>
          <w:rFonts w:ascii="Arial" w:eastAsia="Times New Roman" w:hAnsi="Arial" w:cs="Arial"/>
          <w:color w:val="000000"/>
          <w:sz w:val="15"/>
          <w:szCs w:val="15"/>
        </w:rPr>
        <w:t>Exterior</w:t>
      </w:r>
    </w:p>
    <w:tbl>
      <w:tblPr>
        <w:tblW w:w="10800" w:type="dxa"/>
        <w:tblBorders>
          <w:top w:val="single" w:sz="6" w:space="0" w:color="7AC4FC"/>
          <w:bottom w:val="single" w:sz="6" w:space="0" w:color="7AC4F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5"/>
        <w:gridCol w:w="2833"/>
        <w:gridCol w:w="2277"/>
        <w:gridCol w:w="2038"/>
        <w:gridCol w:w="2277"/>
      </w:tblGrid>
      <w:tr w:rsidR="00151109" w:rsidRPr="00151109" w14:paraId="6B0A0D64" w14:textId="77777777" w:rsidTr="001511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25EBCC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  <w:t>Floor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77C96A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  <w:t>Ext Cover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1AC4A4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  <w:t>Ext Cover 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9AA55D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  <w:t>Ext Cover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6AB0C7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  <w:t>Ext Cover 2%</w:t>
            </w:r>
          </w:p>
        </w:tc>
      </w:tr>
      <w:tr w:rsidR="00151109" w:rsidRPr="00151109" w14:paraId="23FA40DD" w14:textId="77777777" w:rsidTr="001511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BB09F3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1D85AB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Brick veneer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41C192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4FEF49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 </w:t>
            </w:r>
          </w:p>
        </w:tc>
      </w:tr>
    </w:tbl>
    <w:p w14:paraId="5297295D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151109">
        <w:rPr>
          <w:rFonts w:ascii="Arial" w:eastAsia="Times New Roman" w:hAnsi="Arial" w:cs="Arial"/>
          <w:color w:val="000000"/>
          <w:sz w:val="15"/>
          <w:szCs w:val="15"/>
        </w:rPr>
        <w:t>Garages and Outbuildings</w:t>
      </w:r>
    </w:p>
    <w:tbl>
      <w:tblPr>
        <w:tblW w:w="5250" w:type="dxa"/>
        <w:tblBorders>
          <w:top w:val="single" w:sz="6" w:space="0" w:color="7AC4FC"/>
          <w:bottom w:val="single" w:sz="6" w:space="0" w:color="7AC4F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3"/>
        <w:gridCol w:w="1217"/>
      </w:tblGrid>
      <w:tr w:rsidR="00151109" w:rsidRPr="00151109" w14:paraId="4FA09C48" w14:textId="77777777" w:rsidTr="001511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C1AAEC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6AFC18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  <w:t>Size</w:t>
            </w:r>
          </w:p>
        </w:tc>
      </w:tr>
      <w:tr w:rsidR="00151109" w:rsidRPr="00151109" w14:paraId="7A200ED4" w14:textId="77777777" w:rsidTr="001511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F98453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Basement garage - 1 car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FA3CDE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240</w:t>
            </w:r>
          </w:p>
        </w:tc>
      </w:tr>
    </w:tbl>
    <w:p w14:paraId="3AE5E675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151109">
        <w:rPr>
          <w:rFonts w:ascii="Arial" w:eastAsia="Times New Roman" w:hAnsi="Arial" w:cs="Arial"/>
          <w:color w:val="000000"/>
          <w:sz w:val="15"/>
          <w:szCs w:val="15"/>
        </w:rPr>
        <w:t>Porches, Patios and Decks</w:t>
      </w:r>
    </w:p>
    <w:tbl>
      <w:tblPr>
        <w:tblW w:w="9360" w:type="dxa"/>
        <w:tblBorders>
          <w:top w:val="single" w:sz="6" w:space="0" w:color="7AC4FC"/>
          <w:bottom w:val="single" w:sz="6" w:space="0" w:color="7AC4F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4"/>
        <w:gridCol w:w="2526"/>
      </w:tblGrid>
      <w:tr w:rsidR="00151109" w:rsidRPr="00151109" w14:paraId="3C13AC00" w14:textId="77777777" w:rsidTr="001511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0C6F1B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  <w:t>Description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B32EF5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  <w:t>Size</w:t>
            </w:r>
          </w:p>
        </w:tc>
      </w:tr>
      <w:tr w:rsidR="00151109" w:rsidRPr="00151109" w14:paraId="1909CACB" w14:textId="77777777" w:rsidTr="001511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9BA50F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Open Frame Porch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BC1132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288</w:t>
            </w:r>
          </w:p>
        </w:tc>
      </w:tr>
      <w:tr w:rsidR="00151109" w:rsidRPr="00151109" w14:paraId="53125421" w14:textId="77777777" w:rsidTr="001511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7B5839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Masonry Stoop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987353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48</w:t>
            </w:r>
          </w:p>
        </w:tc>
      </w:tr>
    </w:tbl>
    <w:p w14:paraId="341739AC" w14:textId="306497E7" w:rsidR="00151109" w:rsidRDefault="00151109"/>
    <w:p w14:paraId="1E7B4B59" w14:textId="77777777" w:rsidR="00151109" w:rsidRPr="00151109" w:rsidRDefault="00151109" w:rsidP="00151109">
      <w:pPr>
        <w:shd w:val="clear" w:color="auto" w:fill="FFFFFF"/>
        <w:spacing w:after="12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EE9425"/>
          <w:sz w:val="23"/>
          <w:szCs w:val="23"/>
        </w:rPr>
      </w:pPr>
      <w:r w:rsidRPr="00151109">
        <w:rPr>
          <w:rFonts w:ascii="Arial" w:eastAsia="Times New Roman" w:hAnsi="Arial" w:cs="Arial"/>
          <w:b/>
          <w:bCs/>
          <w:color w:val="EE9425"/>
          <w:sz w:val="23"/>
          <w:szCs w:val="23"/>
        </w:rPr>
        <w:t>03-063-010</w:t>
      </w:r>
    </w:p>
    <w:p w14:paraId="7B0658D7" w14:textId="77777777" w:rsidR="00151109" w:rsidRPr="00151109" w:rsidRDefault="00151109" w:rsidP="00151109">
      <w:pPr>
        <w:shd w:val="clear" w:color="auto" w:fill="FFFFFF"/>
        <w:spacing w:after="120" w:line="240" w:lineRule="auto"/>
        <w:textAlignment w:val="baseline"/>
        <w:outlineLvl w:val="3"/>
        <w:rPr>
          <w:rFonts w:ascii="Arial" w:eastAsia="Times New Roman" w:hAnsi="Arial" w:cs="Arial"/>
          <w:b/>
          <w:bCs/>
          <w:color w:val="EE9425"/>
          <w:sz w:val="23"/>
          <w:szCs w:val="23"/>
        </w:rPr>
      </w:pPr>
      <w:r w:rsidRPr="00151109">
        <w:rPr>
          <w:rFonts w:ascii="Arial" w:eastAsia="Times New Roman" w:hAnsi="Arial" w:cs="Arial"/>
          <w:b/>
          <w:bCs/>
          <w:color w:val="EE9425"/>
          <w:sz w:val="23"/>
          <w:szCs w:val="23"/>
        </w:rPr>
        <w:t xml:space="preserve">4620 26th ST </w:t>
      </w:r>
      <w:proofErr w:type="spellStart"/>
      <w:r w:rsidRPr="00151109">
        <w:rPr>
          <w:rFonts w:ascii="Arial" w:eastAsia="Times New Roman" w:hAnsi="Arial" w:cs="Arial"/>
          <w:b/>
          <w:bCs/>
          <w:color w:val="EE9425"/>
          <w:sz w:val="23"/>
          <w:szCs w:val="23"/>
        </w:rPr>
        <w:t>N</w:t>
      </w:r>
      <w:proofErr w:type="spellEnd"/>
      <w:r w:rsidRPr="00151109">
        <w:rPr>
          <w:rFonts w:ascii="Arial" w:eastAsia="Times New Roman" w:hAnsi="Arial" w:cs="Arial"/>
          <w:b/>
          <w:bCs/>
          <w:color w:val="EE9425"/>
          <w:sz w:val="23"/>
          <w:szCs w:val="23"/>
        </w:rPr>
        <w:t xml:space="preserve"> ARLINGTON VA 22207</w:t>
      </w:r>
    </w:p>
    <w:p w14:paraId="3D8B2332" w14:textId="77777777" w:rsidR="00151109" w:rsidRPr="00151109" w:rsidRDefault="00151109" w:rsidP="00151109">
      <w:pPr>
        <w:shd w:val="clear" w:color="auto" w:fill="FFFFFF"/>
        <w:spacing w:after="288" w:line="240" w:lineRule="auto"/>
        <w:textAlignment w:val="baseline"/>
        <w:rPr>
          <w:rFonts w:ascii="Arial" w:eastAsia="Times New Roman" w:hAnsi="Arial" w:cs="Arial"/>
          <w:color w:val="000000"/>
          <w:sz w:val="31"/>
          <w:szCs w:val="31"/>
        </w:rPr>
      </w:pPr>
      <w:r w:rsidRPr="00151109">
        <w:rPr>
          <w:rFonts w:ascii="Arial" w:eastAsia="Times New Roman" w:hAnsi="Arial" w:cs="Arial"/>
          <w:color w:val="000000"/>
          <w:sz w:val="31"/>
          <w:szCs w:val="31"/>
        </w:rPr>
        <w:t> </w:t>
      </w:r>
    </w:p>
    <w:p w14:paraId="1DD20F01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151109">
        <w:rPr>
          <w:rFonts w:ascii="Arial" w:eastAsia="Times New Roman" w:hAnsi="Arial" w:cs="Arial"/>
          <w:color w:val="000000"/>
          <w:sz w:val="15"/>
          <w:szCs w:val="15"/>
        </w:rPr>
        <w:t>Property Sales History</w:t>
      </w:r>
    </w:p>
    <w:tbl>
      <w:tblPr>
        <w:tblW w:w="10800" w:type="dxa"/>
        <w:tblBorders>
          <w:top w:val="single" w:sz="6" w:space="0" w:color="7AC4FC"/>
          <w:bottom w:val="single" w:sz="6" w:space="0" w:color="7AC4F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3"/>
        <w:gridCol w:w="1602"/>
        <w:gridCol w:w="1255"/>
        <w:gridCol w:w="1598"/>
        <w:gridCol w:w="1681"/>
        <w:gridCol w:w="2181"/>
      </w:tblGrid>
      <w:tr w:rsidR="00151109" w:rsidRPr="00151109" w14:paraId="36960140" w14:textId="77777777" w:rsidTr="001511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E966B0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lastRenderedPageBreak/>
              <w:t>Grantee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B9511A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Sales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0D34E9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Sales Price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57BF58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Sales Code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F86950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Deed Bk/</w:t>
            </w:r>
            <w:proofErr w:type="spellStart"/>
            <w:r w:rsidRPr="0015110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Pg</w:t>
            </w:r>
            <w:proofErr w:type="spellEnd"/>
            <w:r w:rsidRPr="0015110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90F2F4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b/>
                <w:bCs/>
                <w:color w:val="FFFFFF"/>
                <w:sz w:val="20"/>
                <w:szCs w:val="20"/>
              </w:rPr>
              <w:t>Deed Doc ID#</w:t>
            </w:r>
          </w:p>
        </w:tc>
      </w:tr>
      <w:tr w:rsidR="00151109" w:rsidRPr="00151109" w14:paraId="6FDF481E" w14:textId="77777777" w:rsidTr="001511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3BAC62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OLMSTED SALLIE L AND JAMES FREDRICK OLMS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F5067B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7/14/2018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AA87F8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D31048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W-Will / R.O.S/L O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C88A35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0EFF03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20190400007600</w:t>
            </w:r>
          </w:p>
        </w:tc>
      </w:tr>
      <w:tr w:rsidR="00151109" w:rsidRPr="00151109" w14:paraId="3D0EB98B" w14:textId="77777777" w:rsidTr="001511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3DE947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OLMSTED JANE 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CF1A27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8/13/1987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CF2B34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5D3A08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3-Family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2C3163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2290/1740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1372EE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</w:p>
        </w:tc>
      </w:tr>
      <w:tr w:rsidR="00151109" w:rsidRPr="00151109" w14:paraId="0613F4A5" w14:textId="77777777" w:rsidTr="001511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8F0E5B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OLMSTED JAMES F &amp; JANE 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CAA333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1/1/1964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87C923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E010BE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932C6A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  <w:r w:rsidRPr="00151109">
              <w:rPr>
                <w:rFonts w:ascii="inherit" w:eastAsia="Times New Roman" w:hAnsi="inherit" w:cs="Arial"/>
                <w:color w:val="000000"/>
                <w:sz w:val="20"/>
                <w:szCs w:val="20"/>
              </w:rPr>
              <w:t>1559/0380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BFAF84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Arial"/>
                <w:color w:val="000000"/>
                <w:sz w:val="20"/>
                <w:szCs w:val="20"/>
              </w:rPr>
            </w:pPr>
          </w:p>
        </w:tc>
      </w:tr>
    </w:tbl>
    <w:p w14:paraId="469D158A" w14:textId="77777777" w:rsidR="00151109" w:rsidRPr="00151109" w:rsidRDefault="00151109" w:rsidP="00151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109">
        <w:rPr>
          <w:rFonts w:ascii="Arial" w:eastAsia="Times New Roman" w:hAnsi="Arial" w:cs="Arial"/>
          <w:color w:val="000000"/>
          <w:sz w:val="15"/>
          <w:szCs w:val="15"/>
        </w:rPr>
        <w:br/>
      </w:r>
    </w:p>
    <w:p w14:paraId="1350206F" w14:textId="77777777" w:rsidR="00151109" w:rsidRPr="00151109" w:rsidRDefault="00151109" w:rsidP="00151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</w:rPr>
      </w:pPr>
      <w:r w:rsidRPr="00151109">
        <w:rPr>
          <w:rFonts w:ascii="Arial" w:eastAsia="Times New Roman" w:hAnsi="Arial" w:cs="Arial"/>
          <w:color w:val="000000"/>
          <w:sz w:val="15"/>
          <w:szCs w:val="15"/>
        </w:rPr>
        <w:t>Neighborhood 503012 Sales between 7/1/2017 and 12/31/2020</w:t>
      </w:r>
    </w:p>
    <w:tbl>
      <w:tblPr>
        <w:tblW w:w="10800" w:type="dxa"/>
        <w:tblBorders>
          <w:top w:val="single" w:sz="6" w:space="0" w:color="7AC4FC"/>
          <w:bottom w:val="single" w:sz="6" w:space="0" w:color="7AC4F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8"/>
        <w:gridCol w:w="2299"/>
        <w:gridCol w:w="2308"/>
        <w:gridCol w:w="2116"/>
        <w:gridCol w:w="2345"/>
        <w:gridCol w:w="2161"/>
        <w:gridCol w:w="3034"/>
      </w:tblGrid>
      <w:tr w:rsidR="00151109" w:rsidRPr="00151109" w14:paraId="3AD53B18" w14:textId="77777777" w:rsidTr="0015110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3F8F8E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  <w:t>RPC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17065D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  <w:t>Address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FFFD95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  <w:t>Sales Date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54208E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  <w:t>Sales Price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15CFFA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  <w:t>Sales Code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7C8932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  <w:t>Deed Bk/</w:t>
            </w:r>
            <w:proofErr w:type="spellStart"/>
            <w:r w:rsidRPr="00151109"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  <w:t>Pg</w:t>
            </w:r>
            <w:proofErr w:type="spellEnd"/>
            <w:r w:rsidRPr="00151109"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8BE8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4C2A8E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</w:pPr>
            <w:r w:rsidRPr="00151109">
              <w:rPr>
                <w:rFonts w:ascii="inherit" w:eastAsia="Times New Roman" w:hAnsi="inherit" w:cs="Times New Roman"/>
                <w:b/>
                <w:bCs/>
                <w:color w:val="FFFFFF"/>
                <w:sz w:val="20"/>
                <w:szCs w:val="20"/>
              </w:rPr>
              <w:t>Deed Doc ID#</w:t>
            </w:r>
          </w:p>
        </w:tc>
      </w:tr>
      <w:tr w:rsidR="00151109" w:rsidRPr="00151109" w14:paraId="6B5579D6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148D785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22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03-064-091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280CDF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3006 MILITARY 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269CBC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6/22/2020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FBC603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$810,000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8C4590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F973D3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814A6F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20200100014277</w:t>
            </w:r>
          </w:p>
        </w:tc>
      </w:tr>
      <w:tr w:rsidR="00151109" w:rsidRPr="00151109" w14:paraId="3475F34F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9300479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23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03-047-095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228680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3101 N TAYLOR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32AC43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5/22/2020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AB6EB6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$1,680,000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672359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67E09B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C48807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20200100011311</w:t>
            </w:r>
          </w:p>
        </w:tc>
      </w:tr>
      <w:tr w:rsidR="00151109" w:rsidRPr="00151109" w14:paraId="2B38D91B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C03E4A8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24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03-063-096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C67DB6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4534 25th RD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7588DC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5/19/2020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B43EE3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815EB6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2-Sale or Gift to Relative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BF39B5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B9B2DC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20200100011825</w:t>
            </w:r>
          </w:p>
        </w:tc>
      </w:tr>
      <w:tr w:rsidR="00151109" w:rsidRPr="00151109" w14:paraId="020420DE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EEDAD29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25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03-047-103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F18DB4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4315 31st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7A032E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5/15/2020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7CD2C5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$937,000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52B0BC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F709D8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E5806A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20200100010639</w:t>
            </w:r>
          </w:p>
        </w:tc>
      </w:tr>
      <w:tr w:rsidR="00151109" w:rsidRPr="00151109" w14:paraId="53F7FFD5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36DA336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26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03-064-039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01B422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2561 N UPLAND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0C5ECE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5/7/2020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41DEA6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$1,360,000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AB649C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E38773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74317E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20200100009835</w:t>
            </w:r>
          </w:p>
        </w:tc>
      </w:tr>
      <w:tr w:rsidR="00151109" w:rsidRPr="00151109" w14:paraId="1E16A55C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C1E7A33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27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03-051-008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842DEF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4636 34th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870FEC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4/16/2020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1E9F51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$1,150,000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76CA8C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E92EAC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546898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20200100008174</w:t>
            </w:r>
          </w:p>
        </w:tc>
      </w:tr>
      <w:tr w:rsidR="00151109" w:rsidRPr="00151109" w14:paraId="1009DBC3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5D27F6E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28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03-036-112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76F83F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3524 N UTAH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C266ED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4/3/2020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978608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A1C6DF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5-Not Market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FB382C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4AD1BA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20200100007293</w:t>
            </w:r>
          </w:p>
        </w:tc>
      </w:tr>
      <w:tr w:rsidR="00151109" w:rsidRPr="00151109" w14:paraId="66CBC341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5408D5F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29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03-047-096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87C64E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3107 N TAYLOR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738DC1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3/30/2020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B616D3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$1,160,000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3A7128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B7D6B3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58768C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20200100006682</w:t>
            </w:r>
          </w:p>
        </w:tc>
      </w:tr>
      <w:tr w:rsidR="00151109" w:rsidRPr="00151109" w14:paraId="0CB1EC9C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20E8588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30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03-064-048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22581F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4300 31st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3F8504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3/16/2020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82C826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E9324E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2-Sale or Gift to Relative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DFC4F7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381915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20200100005929</w:t>
            </w:r>
          </w:p>
        </w:tc>
      </w:tr>
      <w:tr w:rsidR="00151109" w:rsidRPr="00151109" w14:paraId="4F93C765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0CED804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31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03-036-109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A41E5E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3542 N UTAH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D1D773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3/9/2020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E73E1A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$930,000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EA3DD7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F74015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0650C4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20200100004845</w:t>
            </w:r>
          </w:p>
        </w:tc>
      </w:tr>
      <w:tr w:rsidR="00151109" w:rsidRPr="00151109" w14:paraId="40219C0D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35546DA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32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03-064-090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98C1F3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3012 MILITARY 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F9765B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3/6/2020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E25EF4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$950,000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05A444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1FB040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5D67A6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20200100004683</w:t>
            </w:r>
          </w:p>
        </w:tc>
      </w:tr>
      <w:tr w:rsidR="00151109" w:rsidRPr="00151109" w14:paraId="041CCC58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46C7D35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33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03-047-149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10C35F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2791 N WAKEFIELD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C7F2B2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3/4/2020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5A782F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$2,100,000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658D52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8F5869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E3937C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20200100004574</w:t>
            </w:r>
          </w:p>
        </w:tc>
      </w:tr>
      <w:tr w:rsidR="00151109" w:rsidRPr="00151109" w14:paraId="3B7742EE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FD80EA7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34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03-036-099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EB70FD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4313 35th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FE73F3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2/27/2020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56FE1F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$1,325,000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03D80A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27E37B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F2BB97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20200100004136</w:t>
            </w:r>
          </w:p>
        </w:tc>
      </w:tr>
      <w:tr w:rsidR="00151109" w:rsidRPr="00151109" w14:paraId="17E9CFCC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94F747B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35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03-047-116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834929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4339 26th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3E860A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2/18/2020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4D0D08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$1,649,150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9DD313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5B6318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997998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20200100003913</w:t>
            </w:r>
          </w:p>
        </w:tc>
      </w:tr>
      <w:tr w:rsidR="00151109" w:rsidRPr="00151109" w14:paraId="038A2451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FD59355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36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03-036-118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F8215F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4413 35th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C92A3B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2/7/2020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09E7EC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B72DBE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5-Not Market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06C1D6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EB1515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20200100003710</w:t>
            </w:r>
          </w:p>
        </w:tc>
      </w:tr>
      <w:tr w:rsidR="00151109" w:rsidRPr="00151109" w14:paraId="73777EA2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59FEEB9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37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03-047-121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3960AF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2611 N UPLAND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E309FA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1/8/2020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A6A447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$1,395,000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9D0EE2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F4E44F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8B85A9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20200100009513</w:t>
            </w:r>
          </w:p>
        </w:tc>
      </w:tr>
      <w:tr w:rsidR="00151109" w:rsidRPr="00151109" w14:paraId="7252942A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A4206C2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38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03-048-006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20A2EB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3430 N RANDOLPH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BAE43E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12/27/2019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77085B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$2,100,000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2C73E5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0AF363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CBEE48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20190100024855</w:t>
            </w:r>
          </w:p>
        </w:tc>
      </w:tr>
      <w:tr w:rsidR="00151109" w:rsidRPr="00151109" w14:paraId="1B9BADAD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50B1035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39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03-063-051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479B25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4528 25th RD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BBAD14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12/20/2019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8FC44D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0E9220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5-Not Market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ACA418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C41991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20190100024777</w:t>
            </w:r>
          </w:p>
        </w:tc>
      </w:tr>
      <w:tr w:rsidR="00151109" w:rsidRPr="00151109" w14:paraId="07244326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E628BE8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40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03-063-070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59E16C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4576 26th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CDBAAE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12/2/2019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239248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$775,000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53A63F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C1A0BA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E3D77A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20190100022999</w:t>
            </w:r>
          </w:p>
        </w:tc>
      </w:tr>
      <w:tr w:rsidR="00151109" w:rsidRPr="00151109" w14:paraId="091E9C50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530B77D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41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03-048-014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8FBF01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4125 34th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437106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11/21/2019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F7D1C0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DA925D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5-Not Market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D1E69A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2C7E16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20190100022305</w:t>
            </w:r>
          </w:p>
        </w:tc>
      </w:tr>
      <w:tr w:rsidR="00151109" w:rsidRPr="00151109" w14:paraId="3A1060B6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65F5A83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42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03-047-089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3204F4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4219 31st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98EEC4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11/18/2019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B0A44B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3FA144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5-Not Market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BE93A7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D75C4E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20190100023994</w:t>
            </w:r>
          </w:p>
        </w:tc>
      </w:tr>
      <w:tr w:rsidR="00151109" w:rsidRPr="00151109" w14:paraId="3A37EBAB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15AEAD4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43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03-064-039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7EF902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2561 N UPLAND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C79C01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11/8/2019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5CA4A3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$825,000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C8D9AD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F78E2F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BA73F6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20190100021165</w:t>
            </w:r>
          </w:p>
        </w:tc>
      </w:tr>
      <w:tr w:rsidR="00151109" w:rsidRPr="00151109" w14:paraId="3D5EB274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E58E121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44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03-047-071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2C178F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4042 35th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3499A1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10/17/2019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9A9CE8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26433C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5-Not Market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9226DD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8DCE58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20190100020240</w:t>
            </w:r>
          </w:p>
        </w:tc>
      </w:tr>
      <w:tr w:rsidR="00151109" w:rsidRPr="00151109" w14:paraId="317A9E6D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4F0E561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45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03-036-068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89CA0E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3528 MILITARY 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BD51EF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10/16/2019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A120FA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1EE267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5-Not Market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845BB8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6381B4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20190100019883</w:t>
            </w:r>
          </w:p>
        </w:tc>
      </w:tr>
      <w:tr w:rsidR="00151109" w:rsidRPr="00151109" w14:paraId="1A763EC3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81C8135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46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03-047-043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8959E4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3424 N THOMAS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EE5E35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10/3/2019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44F100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82739A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5-Not Market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3DBBCB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FE2CA4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20190100019033</w:t>
            </w:r>
          </w:p>
        </w:tc>
      </w:tr>
      <w:tr w:rsidR="00151109" w:rsidRPr="00151109" w14:paraId="57FB4342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5529130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47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03-047-161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B98A9D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4600 27th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AB7866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9/25/2019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DACD2B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A1CD5D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5-Not Market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F44F38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33F21A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20190100017721</w:t>
            </w:r>
          </w:p>
        </w:tc>
      </w:tr>
      <w:tr w:rsidR="00151109" w:rsidRPr="00151109" w14:paraId="35C271A2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D502659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48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03-047-147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6DC095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2779 N WAKEFIELD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25EFC6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8/30/2019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1053B2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$1,750,000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0BA40A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G-New Construction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44FDE9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71B84C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20190100016050</w:t>
            </w:r>
          </w:p>
        </w:tc>
      </w:tr>
      <w:tr w:rsidR="00151109" w:rsidRPr="00151109" w14:paraId="44C8FF2F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F8E206D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49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03-047-035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A7EE7D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3400 N UTAH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191E34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8/23/2019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4C8D40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77B54C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5-Not Market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1704BA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C124AB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20190100016356</w:t>
            </w:r>
          </w:p>
        </w:tc>
      </w:tr>
      <w:tr w:rsidR="00151109" w:rsidRPr="00151109" w14:paraId="1DDB80FD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DF28A75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50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03-047-163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CB6A94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4605 26th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68915E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8/2/2019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4195A1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BA1054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2-Sale or Gift to Relative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B54837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443F35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20190100014125</w:t>
            </w:r>
          </w:p>
        </w:tc>
      </w:tr>
      <w:tr w:rsidR="00151109" w:rsidRPr="00151109" w14:paraId="0FF79CDD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8F033B8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51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03-036-089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1FCCA1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4083 35th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9E1FA0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7/30/2019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D4182F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549EC7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2-Sale or Gift to Relative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002381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02E016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20190100015493</w:t>
            </w:r>
          </w:p>
        </w:tc>
      </w:tr>
      <w:tr w:rsidR="00151109" w:rsidRPr="00151109" w14:paraId="7B518C05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9498DB9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52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03-063-059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5CEB7F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2534 N VERMONT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6745CB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7/26/2019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914C39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$1,229,000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CA0A17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960419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CC1A13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20190100013357</w:t>
            </w:r>
          </w:p>
        </w:tc>
      </w:tr>
      <w:tr w:rsidR="00151109" w:rsidRPr="00151109" w14:paraId="7CA4609E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2759701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53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03-064-068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42EA62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3026 N STAFFORD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CA9072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7/24/2019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B83493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69BAC3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2-Sale or Gift to Relative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D2AF53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40E88D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20190100014030</w:t>
            </w:r>
          </w:p>
        </w:tc>
      </w:tr>
      <w:tr w:rsidR="00151109" w:rsidRPr="00151109" w14:paraId="20DA3DF5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91B764C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54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03-064-081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D9626D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3031 N STAFFORD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45CC8C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7/24/2019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68FE08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8A63BA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5-Not Market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C4BDCA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55D8C3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20190100014027</w:t>
            </w:r>
          </w:p>
        </w:tc>
      </w:tr>
      <w:tr w:rsidR="00151109" w:rsidRPr="00151109" w14:paraId="76BAA20E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F879739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55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03-064-069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FC160E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3020 N STAFFORD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8AED5F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7/24/2019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653DF2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AA443B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5-Not Market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AC6A2F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165BAC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20190100014029</w:t>
            </w:r>
          </w:p>
        </w:tc>
      </w:tr>
      <w:tr w:rsidR="00151109" w:rsidRPr="00151109" w14:paraId="55A4C974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0E7DD68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56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03-064-084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A25D56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3050 MILITARY 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8784BD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7/19/2019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A029A9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$800,000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0F1C67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5-Not Market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6575F6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0F3D7A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20190100012899</w:t>
            </w:r>
          </w:p>
        </w:tc>
      </w:tr>
      <w:tr w:rsidR="00151109" w:rsidRPr="00151109" w14:paraId="65DCAD3B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DD1525D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57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03-047-117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25190D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4345 26th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E2ED79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7/15/2019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611478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$1,674,900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FF2863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G-New Construction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61413A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B43749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20190100013307</w:t>
            </w:r>
          </w:p>
        </w:tc>
      </w:tr>
      <w:tr w:rsidR="00151109" w:rsidRPr="00151109" w14:paraId="0D4EFDF7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DEE8B52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58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03-064-060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363AF4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3019 N STUART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248964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7/9/2019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5BB01C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$1,500,000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241230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7E9089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1FACB1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20190100012037</w:t>
            </w:r>
          </w:p>
        </w:tc>
      </w:tr>
      <w:tr w:rsidR="00151109" w:rsidRPr="00151109" w14:paraId="5FEC93FC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A71ABD3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59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03-074-026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5D985D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3400 N VERMONT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4F1B0D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7/3/2019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71ADF3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$2,500,000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CF1D4B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L-Land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479350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8F37C1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20190100011771</w:t>
            </w:r>
          </w:p>
        </w:tc>
      </w:tr>
      <w:tr w:rsidR="00151109" w:rsidRPr="00151109" w14:paraId="5735EDC2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1F620A3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60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03-074-025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A4ECAE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3406 N VERMONT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BCA066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7/3/2019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063C5F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$2,500,000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EAEE2A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L-Land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639406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D67EE8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20190100011771</w:t>
            </w:r>
          </w:p>
        </w:tc>
      </w:tr>
      <w:tr w:rsidR="00151109" w:rsidRPr="00151109" w14:paraId="5068D866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AEF00F8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61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03-063-040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E050D9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4509 25th RD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2E788D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7/2/2019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778726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$1,060,000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2CA716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L-Land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B6E347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DE0B41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20190100011744</w:t>
            </w:r>
          </w:p>
        </w:tc>
      </w:tr>
      <w:tr w:rsidR="00151109" w:rsidRPr="00151109" w14:paraId="6AC1DA53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142B44B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62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03-036-108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70B890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3546 N UTAH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094749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6/18/2019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A4A5ED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$1,995,000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22418D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G-New Construction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DD9002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8E816D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20190100011320</w:t>
            </w:r>
          </w:p>
        </w:tc>
      </w:tr>
      <w:tr w:rsidR="00151109" w:rsidRPr="00151109" w14:paraId="5C30878E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9E18B47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63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03-047-163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CA8F69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4605 26th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907CF0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6/14/2019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B9D00E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$930,000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1395A5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04B981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F15A38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20190100010494</w:t>
            </w:r>
          </w:p>
        </w:tc>
      </w:tr>
      <w:tr w:rsidR="00151109" w:rsidRPr="00151109" w14:paraId="260EBD55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CCD2DEC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64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03-049-007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667A0A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3346 N RANDOLPH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08C2D4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6/6/2019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CB185D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16921F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5-Not Market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947D17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33A7E5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20190100010966</w:t>
            </w:r>
          </w:p>
        </w:tc>
      </w:tr>
      <w:tr w:rsidR="00151109" w:rsidRPr="00151109" w14:paraId="4D6D55A6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E822FFC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65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03-048-014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377A2A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4125 34th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FA88F4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5/16/2019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08E6F9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$1,975,000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35CB06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5E92FF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DE320C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20190100021244</w:t>
            </w:r>
          </w:p>
        </w:tc>
      </w:tr>
      <w:tr w:rsidR="00151109" w:rsidRPr="00151109" w14:paraId="0A8D2D81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67B9599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66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03-047-042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E26F5A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4306 35th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7AC120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5/13/2019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F3BFC6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$940,000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B4E797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C96D51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17903A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20190100008088</w:t>
            </w:r>
          </w:p>
        </w:tc>
      </w:tr>
      <w:tr w:rsidR="00151109" w:rsidRPr="00151109" w14:paraId="6E93E204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517648F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67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03-062-008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D79B2B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4619 27th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0C9FE7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5/10/2019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034930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$2,350,000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BF8F49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8CC33A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CE7402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20190100007911</w:t>
            </w:r>
          </w:p>
        </w:tc>
      </w:tr>
      <w:tr w:rsidR="00151109" w:rsidRPr="00151109" w14:paraId="11583191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A529DDA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68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03-047-126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E7E8B5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2610 N UPLAND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7B4459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5/9/2019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9DED2E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$2,272,419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44CC27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G-New Construction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FCD99C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D90A6B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20190100008081</w:t>
            </w:r>
          </w:p>
        </w:tc>
      </w:tr>
      <w:tr w:rsidR="00151109" w:rsidRPr="00151109" w14:paraId="731F05C4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F7249E9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69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03-047-123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E8A5F5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2628 N UPLAND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D79460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5/3/2019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080732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$955,000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ACF704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312E8A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77308A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20190100007632</w:t>
            </w:r>
          </w:p>
        </w:tc>
      </w:tr>
      <w:tr w:rsidR="00151109" w:rsidRPr="00151109" w14:paraId="3D5B51EE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82D2505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70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03-047-072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6F1EB2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4036 35th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9D8570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4/25/2019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B8F38B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$1,950,000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07F1BB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G-New Construction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75742D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9AD6DD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20190100006766</w:t>
            </w:r>
          </w:p>
        </w:tc>
      </w:tr>
      <w:tr w:rsidR="00151109" w:rsidRPr="00151109" w14:paraId="525B51B4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362F139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71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03-048-008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5CD08C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3418 N RANDOLPH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5D6718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4/15/2019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ECDA9C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$905,000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2F6DC1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L-Land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365F29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9183FF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20190100006652</w:t>
            </w:r>
          </w:p>
        </w:tc>
      </w:tr>
      <w:tr w:rsidR="00151109" w:rsidRPr="00151109" w14:paraId="4341CEA4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45A5836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72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03-063-053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8F6BFB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4514 25th RD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D25E73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4/12/2019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223D5A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$825,000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3C7B1F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L-Land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F0261B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96A6F6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20190100005968</w:t>
            </w:r>
          </w:p>
        </w:tc>
      </w:tr>
      <w:tr w:rsidR="00151109" w:rsidRPr="00151109" w14:paraId="324EF512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EA130D6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73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03-047-083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8DB519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3110 MILITARY 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0D6E60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4/5/2019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F42726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32BC28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5-Not Market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0D3224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ED6678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20190100006449</w:t>
            </w:r>
          </w:p>
        </w:tc>
      </w:tr>
      <w:tr w:rsidR="00151109" w:rsidRPr="00151109" w14:paraId="437D7A49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A1C8896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74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03-047-119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3B09C3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4357 26th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964B20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4/3/2019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70EB98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$1,125,000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AEFEA4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0FB59C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5B09CD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20190100005498</w:t>
            </w:r>
          </w:p>
        </w:tc>
      </w:tr>
      <w:tr w:rsidR="00151109" w:rsidRPr="00151109" w14:paraId="5FD6D62E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FC9135E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75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03-064-025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FF8D69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2522 N UPLAND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84E1A3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3/27/2019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751111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$2,415,000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C08858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DF7696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7937AB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20190100004851</w:t>
            </w:r>
          </w:p>
        </w:tc>
      </w:tr>
      <w:tr w:rsidR="00151109" w:rsidRPr="00151109" w14:paraId="59B572CA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FE3828B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76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03-064-063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613F48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4212 31st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69987D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2/21/2019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AFCE29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$1,780,000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28D065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738B82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5FCAE3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20190100003128</w:t>
            </w:r>
          </w:p>
        </w:tc>
      </w:tr>
      <w:tr w:rsidR="00151109" w:rsidRPr="00151109" w14:paraId="10F8B302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101894D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77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03-036-087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2FD014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4075 35th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F25C98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2/15/2019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7B0C1E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$1,105,000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30C1C9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2B21DA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6297EF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20190100002621</w:t>
            </w:r>
          </w:p>
        </w:tc>
      </w:tr>
      <w:tr w:rsidR="00151109" w:rsidRPr="00151109" w14:paraId="0AEFBD9A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FF80F12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78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03-036-093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A66F9F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4101 35th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B91073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2/13/2019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5CEE4E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D3071E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5-Not Market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68E415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A6CCC8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20190100002608</w:t>
            </w:r>
          </w:p>
        </w:tc>
      </w:tr>
      <w:tr w:rsidR="00151109" w:rsidRPr="00151109" w14:paraId="39134B28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A496CE7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79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03-036-111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DE396F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3530 N UTAH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F241CC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2/8/2019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772142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$1,975,000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E7D009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G-New Construction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C8CF04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5E9E56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20190100002361</w:t>
            </w:r>
          </w:p>
        </w:tc>
      </w:tr>
      <w:tr w:rsidR="00151109" w:rsidRPr="00151109" w14:paraId="1906D010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4371F17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80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03-063-040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1B07BD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4509 25th RD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A8CA43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1/30/2019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0842D5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9CC434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5-Not Market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C3D477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5EB902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20190100001696</w:t>
            </w:r>
          </w:p>
        </w:tc>
      </w:tr>
      <w:tr w:rsidR="00151109" w:rsidRPr="00151109" w14:paraId="63223FB6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568B4C1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81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03-047-189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CEB19C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3110 N THOMAS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248633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12/27/2018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E14491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$1,180,000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B44019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AFD033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770881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20190100000227</w:t>
            </w:r>
          </w:p>
        </w:tc>
      </w:tr>
      <w:tr w:rsidR="00151109" w:rsidRPr="00151109" w14:paraId="20A503B5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3F30308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82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03-049-010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CC8228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4115 33rd RD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4E22A2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12/27/2018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377029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7AB232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2-Sale or Gift to Relative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B70C09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F998C3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20190100000111</w:t>
            </w:r>
          </w:p>
        </w:tc>
      </w:tr>
      <w:tr w:rsidR="00151109" w:rsidRPr="00151109" w14:paraId="4AD7DB8A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58BF58A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83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03-047-147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557B79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2779 N WAKEFIELD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12A79C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12/19/2018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58E153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6D1B87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W-Will / R.O.S/L O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69EE8B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1722/0595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95206B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</w:tr>
      <w:tr w:rsidR="00151109" w:rsidRPr="00151109" w14:paraId="7B89A596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60E2728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84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03-036-093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801043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4101 35th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A0AC3C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12/7/2018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A04E25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86BD68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W-Will / R.O.S/L O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C12F33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1552/0548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E09082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</w:tr>
      <w:tr w:rsidR="00151109" w:rsidRPr="00151109" w14:paraId="7862DDE6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AA27642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85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03-063-034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59FAB1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4536 26th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973D83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11/27/2018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C3A92D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$1,165,000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E1F37C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EAC0E6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9B0A2D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20180100021036</w:t>
            </w:r>
          </w:p>
        </w:tc>
      </w:tr>
      <w:tr w:rsidR="00151109" w:rsidRPr="00151109" w14:paraId="50B0674B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3E7C6AE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86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03-036-105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DBDBA1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3541 N UTAH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2988C4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11/20/2018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14B235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A97916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5-Not Market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3B108B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9A8ED9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20190100001441</w:t>
            </w:r>
          </w:p>
        </w:tc>
      </w:tr>
      <w:tr w:rsidR="00151109" w:rsidRPr="00151109" w14:paraId="78BDCC6F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A77781F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87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03-047-064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44808D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3449 N RANDOLPH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A88EAB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10/29/2018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1A04B1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$1,750,000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D6C789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55AC8D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6D6C7D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20180100019136</w:t>
            </w:r>
          </w:p>
        </w:tc>
      </w:tr>
      <w:tr w:rsidR="00151109" w:rsidRPr="00151109" w14:paraId="61134AD5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458C127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88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03-047-034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BF6AE5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3404 N UTAH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18B09C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10/26/2018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E03374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C6BFDF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5-Not Market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5FB243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EA9BF0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</w:tr>
      <w:tr w:rsidR="00151109" w:rsidRPr="00151109" w14:paraId="4863EC65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C2AC9E9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89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03-064-066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090C52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3038 N STAFFORD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CE7B33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10/17/2018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FD34D9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$2,250,000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853DF4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G-New Construction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4A8E58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E7A643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20180100018115</w:t>
            </w:r>
          </w:p>
        </w:tc>
      </w:tr>
      <w:tr w:rsidR="00151109" w:rsidRPr="00151109" w14:paraId="10412092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C70CB0A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90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03-064-073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E2A0B2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2904 N STAFFORD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DFA02A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10/16/2018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B44785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$915,000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CC979D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85538C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870F3A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20180100018223</w:t>
            </w:r>
          </w:p>
        </w:tc>
      </w:tr>
      <w:tr w:rsidR="00151109" w:rsidRPr="00151109" w14:paraId="1825F50A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D8B4A05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91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03-064-091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3A3788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3006 MILITARY 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152F32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10/12/2018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6464C6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1ECBD5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3-Family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229855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DEDD58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20180100018422</w:t>
            </w:r>
          </w:p>
        </w:tc>
      </w:tr>
      <w:tr w:rsidR="00151109" w:rsidRPr="00151109" w14:paraId="05542CC2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3363550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92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03-063-070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1A7E5C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4576 26th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126C11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9/18/2018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6CB3A6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$650,000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D8C0BC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5-Not Market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0ABEDD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ED10FB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20180100017185</w:t>
            </w:r>
          </w:p>
        </w:tc>
      </w:tr>
      <w:tr w:rsidR="00151109" w:rsidRPr="00151109" w14:paraId="1926507C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945C314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93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03-063-095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4599D5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4536 25th RD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CF72DD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9/17/2018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1A5586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$1,437,500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F3D717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3359F7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B3486D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20180100016406</w:t>
            </w:r>
          </w:p>
        </w:tc>
      </w:tr>
      <w:tr w:rsidR="00151109" w:rsidRPr="00151109" w14:paraId="34F12B56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DEA5F1D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94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03-036-116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34FD2F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4401 35th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85D629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9/6/2018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19CF7C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$1,749,999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DDB5A5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5-Not Market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325F14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1A7298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20180100015665</w:t>
            </w:r>
          </w:p>
        </w:tc>
      </w:tr>
      <w:tr w:rsidR="00151109" w:rsidRPr="00151109" w14:paraId="6B31926A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3184F7F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95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03-047-146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6AE790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2773 N WAKEFIELD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E65DCB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8/28/2018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4D1CE0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$1,725,000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FD978B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4F9220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49C4C8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20180100015159</w:t>
            </w:r>
          </w:p>
        </w:tc>
      </w:tr>
      <w:tr w:rsidR="00151109" w:rsidRPr="00151109" w14:paraId="4B024CC2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7CADA80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96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03-047-066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C2D533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4074 35th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1DE425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8/16/2018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6A3EA0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$1,936,000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9561A5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G-New Construction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73E130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36C40E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20180100014741</w:t>
            </w:r>
          </w:p>
        </w:tc>
      </w:tr>
      <w:tr w:rsidR="00151109" w:rsidRPr="00151109" w14:paraId="600C2E22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24797D4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97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03-047-059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F98625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3419 N RANDOLPH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40100D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7/27/2018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58A072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$1,625,000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B41553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46EBDA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76D882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20180100013522</w:t>
            </w:r>
          </w:p>
        </w:tc>
      </w:tr>
      <w:tr w:rsidR="00151109" w:rsidRPr="00151109" w14:paraId="19DE5453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E52A784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98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03-063-010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3F152A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4620 26th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BFC0F5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7/14/2018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FE4FAB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E73C37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W-Will / R.O.S/L O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A1E2C1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28DED8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20190400007600</w:t>
            </w:r>
          </w:p>
        </w:tc>
      </w:tr>
      <w:tr w:rsidR="00151109" w:rsidRPr="00151109" w14:paraId="5D39F4B7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155A670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99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03-048-012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DDEB63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4115 34th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401E15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7/6/2018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72E4E6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$2,000,900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68274B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G-New Construction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5C3C21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1FA5FC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20180100011502</w:t>
            </w:r>
          </w:p>
        </w:tc>
      </w:tr>
      <w:tr w:rsidR="00151109" w:rsidRPr="00151109" w14:paraId="4B24090D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36E07FE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00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03-064-047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F356A3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4306 31st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F39DDF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6/11/2018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A04EF9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$845,000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A679FA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46403C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BF1179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20180100009884</w:t>
            </w:r>
          </w:p>
        </w:tc>
      </w:tr>
      <w:tr w:rsidR="00151109" w:rsidRPr="00151109" w14:paraId="367C0295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07C0CD7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01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03-064-071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2057B2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2912 N STAFFORD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75197D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5/18/2018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03A56C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$780,000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92054C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E-Estate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860542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288D5B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20180100008436</w:t>
            </w:r>
          </w:p>
        </w:tc>
      </w:tr>
      <w:tr w:rsidR="00151109" w:rsidRPr="00151109" w14:paraId="7EFFB2FF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E7BE8F1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02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03-074-026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2A4451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3400 N VERMONT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2FB272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5/17/2018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81A961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$980,000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EFC7EF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L-Land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79FB3A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4BCEDE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20180100009053</w:t>
            </w:r>
          </w:p>
        </w:tc>
      </w:tr>
      <w:tr w:rsidR="00151109" w:rsidRPr="00151109" w14:paraId="39457832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282D90C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03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03-036-110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0CD774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3536 N UTAH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566ABE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5/9/2018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EDE6C9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$1,769,000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5F9310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3DBA92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CF4E01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20180100007787</w:t>
            </w:r>
          </w:p>
        </w:tc>
      </w:tr>
      <w:tr w:rsidR="00151109" w:rsidRPr="00151109" w14:paraId="1BB1482E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920E597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04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03-063-038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E149A0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4514 26th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7653BD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4/30/2018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1B6276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$1,380,000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413B63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3428DF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B4BF2E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20180100007032</w:t>
            </w:r>
          </w:p>
        </w:tc>
      </w:tr>
      <w:tr w:rsidR="00151109" w:rsidRPr="00151109" w14:paraId="3551E24A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B2ADE28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05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03-047-117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6998F6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4345 26th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C1E56F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4/24/2018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2FB8D6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$711,350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76BDD4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L-Land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0144C8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5C7995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20180100006693</w:t>
            </w:r>
          </w:p>
        </w:tc>
      </w:tr>
      <w:tr w:rsidR="00151109" w:rsidRPr="00151109" w14:paraId="5F80A50D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1630242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06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03-036-076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E5A5B7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4043 35th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B74CF7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4/4/2018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B48924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A216E0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5-Not Market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F8735F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12F529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20180100005968</w:t>
            </w:r>
          </w:p>
        </w:tc>
      </w:tr>
      <w:tr w:rsidR="00151109" w:rsidRPr="00151109" w14:paraId="0D84D895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548CC05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07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03-074-025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4C7D60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3406 N VERMONT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16A87D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3/30/2018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EE9E68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$1,143,214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E3E5F8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L-Land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9E4842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EADD30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20180100005117</w:t>
            </w:r>
          </w:p>
        </w:tc>
      </w:tr>
      <w:tr w:rsidR="00151109" w:rsidRPr="00151109" w14:paraId="74A26331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C759256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08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03-047-100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57BCEA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3106 N TAYLOR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9B3953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3/28/2018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971245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$2,400,000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48B2BA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G-New Construction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A1601E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954C8A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20180100004951</w:t>
            </w:r>
          </w:p>
        </w:tc>
      </w:tr>
      <w:tr w:rsidR="00151109" w:rsidRPr="00151109" w14:paraId="39EB46DD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4C4354E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09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03-048-014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63DB76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4125 34th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8B1712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3/27/2018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A4F191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$2,000,000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781A5F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G-New Construction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3C8300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1E71A5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20180100005105</w:t>
            </w:r>
          </w:p>
        </w:tc>
      </w:tr>
      <w:tr w:rsidR="00151109" w:rsidRPr="00151109" w14:paraId="3658E9B9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20A6767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10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03-036-060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42D891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3600 MILITARY 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1F1642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3/23/2018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49B8DA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E96DC1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2-Sale or Gift to Relative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C86720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CD1C40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20180100004737</w:t>
            </w:r>
          </w:p>
        </w:tc>
      </w:tr>
      <w:tr w:rsidR="00151109" w:rsidRPr="00151109" w14:paraId="39903616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C0B411E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11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03-064-071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6CDC66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2912 N STAFFORD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F40771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3/15/2018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7249C5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28FB02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W-Will / R.O.S/L O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D6547C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X163/1685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180141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</w:tr>
      <w:tr w:rsidR="00151109" w:rsidRPr="00151109" w14:paraId="6E324B2B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C77C182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12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03-048-006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947780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3430 N RANDOLPH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5D5BD9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3/9/2018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3D6A05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$920,000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BD2380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L-Land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ABCE34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B68CAA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20180100004027</w:t>
            </w:r>
          </w:p>
        </w:tc>
      </w:tr>
      <w:tr w:rsidR="00151109" w:rsidRPr="00151109" w14:paraId="205F9FCD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A7A91CE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13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03-063-096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B3855F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4534 25th RD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B45CAA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2/28/2018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F7D3DA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$1,430,000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2B3957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E7A206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E39899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20180100003326</w:t>
            </w:r>
          </w:p>
        </w:tc>
      </w:tr>
      <w:tr w:rsidR="00151109" w:rsidRPr="00151109" w14:paraId="1CD24EC0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F823552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14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03-047-116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14446F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4339 26th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362F96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2/23/2018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7059F9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$711,350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DC7EA7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L-Land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97A170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BD1DB2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20180100003070</w:t>
            </w:r>
          </w:p>
        </w:tc>
      </w:tr>
      <w:tr w:rsidR="00151109" w:rsidRPr="00151109" w14:paraId="11DC2F12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B23E9D3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15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03-036-099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BCE27D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4313 35th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EDAEA9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2/22/2018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F66CFB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$1,235,000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63B7B1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2EF0D5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7E045A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20180100003106</w:t>
            </w:r>
          </w:p>
        </w:tc>
      </w:tr>
      <w:tr w:rsidR="00151109" w:rsidRPr="00151109" w14:paraId="544EB18F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7068980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16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03-047-080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0D5C3A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3400 MILITARY 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3C084F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1/12/2018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BB9A54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$1,933,480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C06CC2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G-New Construction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BD26D2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2B13BC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20180100000705</w:t>
            </w:r>
          </w:p>
        </w:tc>
      </w:tr>
      <w:tr w:rsidR="00151109" w:rsidRPr="00151109" w14:paraId="167B258F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9FE8F3E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17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03-047-079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5CA249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3406 MILITARY 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6EBE59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1/10/2018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2D2C48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$795,000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ACACC4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5-Not Market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10CB50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F89046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20180100000555</w:t>
            </w:r>
          </w:p>
        </w:tc>
      </w:tr>
      <w:tr w:rsidR="00151109" w:rsidRPr="00151109" w14:paraId="63FF0182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D5CAAA1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18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03-064-066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70AA78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3038 N STAFFORD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EC8982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1/10/2018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081713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$900,000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0E170D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5-Not Market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3B3FAB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AA556C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20180100001129</w:t>
            </w:r>
          </w:p>
        </w:tc>
      </w:tr>
      <w:tr w:rsidR="00151109" w:rsidRPr="00151109" w14:paraId="787F9882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8E9C3AC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19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03-063-098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B04897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4515 25th RD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81A1D8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1/9/2018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CEB9D9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$1,375,000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609394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AE7B5E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63A5FF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20180100000469</w:t>
            </w:r>
          </w:p>
        </w:tc>
      </w:tr>
      <w:tr w:rsidR="00151109" w:rsidRPr="00151109" w14:paraId="3D61A6C8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20AAC03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20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03-047-038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E75C16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3409 N UTAH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68AB11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12/22/2017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1B7A8D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$800,000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DD483B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5-Not Market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CCDCDE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E603F1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20170100025542</w:t>
            </w:r>
          </w:p>
        </w:tc>
      </w:tr>
      <w:tr w:rsidR="00151109" w:rsidRPr="00151109" w14:paraId="61864834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648146E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21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03-064-093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644AEA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2561 N VERMONT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3EC3B3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12/13/2017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8A7A56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2827CF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F-Multiple RPCs Not Market Sal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3013AA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1338BC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20170100025446</w:t>
            </w:r>
          </w:p>
        </w:tc>
      </w:tr>
      <w:tr w:rsidR="00151109" w:rsidRPr="00151109" w14:paraId="4078BC67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78CD6EB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22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03-064-094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11DE20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26th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2749BF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12/13/2017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E90AEA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F88CE3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F-Multiple RPCs Not Market Sal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E5B67D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3ABCA3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20170100025446</w:t>
            </w:r>
          </w:p>
        </w:tc>
      </w:tr>
      <w:tr w:rsidR="00151109" w:rsidRPr="00151109" w14:paraId="77B70BC9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2E085E5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23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03-064-073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A7D912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2904 N STAFFORD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E36AC2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10/26/2017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2785C3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$670,000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E75AAD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5-Not Market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327577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7544A6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20170100021767</w:t>
            </w:r>
          </w:p>
        </w:tc>
      </w:tr>
      <w:tr w:rsidR="00151109" w:rsidRPr="00151109" w14:paraId="1A6A12ED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44C0B0A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24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03-063-037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450639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4522 26th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B08587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10/12/2017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A3790B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$1,150,000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0B6DBF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221BB1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313672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20170100020861</w:t>
            </w:r>
          </w:p>
        </w:tc>
      </w:tr>
      <w:tr w:rsidR="00151109" w:rsidRPr="00151109" w14:paraId="0FFABC64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264BEF3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25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03-047-117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DFE719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4345 26th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5590E9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10/6/2017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490A08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$787,000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B6C0CD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B34DF0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65E053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20170100020659</w:t>
            </w:r>
          </w:p>
        </w:tc>
      </w:tr>
      <w:tr w:rsidR="00151109" w:rsidRPr="00151109" w14:paraId="3BDA4399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119FECE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26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03-063-079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D50DA5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4567 25th RD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1D4E33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9/20/2017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F1E9EC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4BF4A8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W-Will / R.O.S/L O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99A38D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1937/1487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C8455B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</w:tr>
      <w:tr w:rsidR="00151109" w:rsidRPr="00151109" w14:paraId="75115BF4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F601BCD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27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03-047-030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5174B6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4400 35th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9B5B17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9/14/2017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A673C9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$1,525,000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58D26F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31C494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F337B6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20170100018880</w:t>
            </w:r>
          </w:p>
        </w:tc>
      </w:tr>
      <w:tr w:rsidR="00151109" w:rsidRPr="00151109" w14:paraId="4939D4F1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6019B7F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28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03-047-081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6B73AB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3118 MILITARY 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E5467A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9/1/2017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71A58F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$1,020,000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8D33AE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A881EA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30C482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20170100018231</w:t>
            </w:r>
          </w:p>
        </w:tc>
      </w:tr>
      <w:tr w:rsidR="00151109" w:rsidRPr="00151109" w14:paraId="21003281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AAAFF49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29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03-047-082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D10764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3116 MILITARY 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B9644B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8/31/2017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ED68F1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$895,000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83C868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501B7C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DF4BCE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20170100018049</w:t>
            </w:r>
          </w:p>
        </w:tc>
      </w:tr>
      <w:tr w:rsidR="00151109" w:rsidRPr="00151109" w14:paraId="30D94AA0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F9E3C02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30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03-047-166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470D49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4617 26th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798AA1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8/29/2017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6C1997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$1,075,000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C28EF5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9722A7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BD476A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20170100017712</w:t>
            </w:r>
          </w:p>
        </w:tc>
      </w:tr>
      <w:tr w:rsidR="00151109" w:rsidRPr="00151109" w14:paraId="76E0DE1E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B10A110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31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03-047-126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7FF9A7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2610 N UPLAND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3D65F5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8/15/2017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21358DA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$976,766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B44866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L-Land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EE4E3C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E03124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20170100016720</w:t>
            </w:r>
          </w:p>
        </w:tc>
      </w:tr>
      <w:tr w:rsidR="00151109" w:rsidRPr="00151109" w14:paraId="1C49F550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BB62B2C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32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03-047-118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6A2FDA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4351 26th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5E9616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8/10/2017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54BA58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$865,000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21A33D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242917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ED4944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20170100016283</w:t>
            </w:r>
          </w:p>
        </w:tc>
      </w:tr>
      <w:tr w:rsidR="00151109" w:rsidRPr="00151109" w14:paraId="2D004A80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C54BF66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33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03-047-118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A3F94E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4351 26th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43F5A0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8/10/2017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D6C78C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56369A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A-Correction Deed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1D8037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7095B4C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20170100018836</w:t>
            </w:r>
          </w:p>
        </w:tc>
      </w:tr>
      <w:tr w:rsidR="00151109" w:rsidRPr="00151109" w14:paraId="52518426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F36ECCF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34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03-064-066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927B90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3038 N STAFFORD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3F16CA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8/4/2017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FE1FDE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$805,000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BD7ADA9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L-Land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C2E258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163877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20170100015881</w:t>
            </w:r>
          </w:p>
        </w:tc>
      </w:tr>
      <w:tr w:rsidR="00151109" w:rsidRPr="00151109" w14:paraId="50926CF1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C47996C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35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03-064-036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1D5822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2533 N UPLAND 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6EDE0C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7/27/2017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ED66794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$960,000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250656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14F8CBF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3D72AD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20170100015249</w:t>
            </w:r>
          </w:p>
        </w:tc>
      </w:tr>
      <w:tr w:rsidR="00151109" w:rsidRPr="00151109" w14:paraId="5C43A626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C6A36C4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36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03-062-007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1C3AF2E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4607 27th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B24577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7/17/2017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C3C75A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$2,470,000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67B5AF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G-New Construction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55CBB60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418D13F6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20170100014519</w:t>
            </w:r>
          </w:p>
        </w:tc>
      </w:tr>
      <w:tr w:rsidR="00151109" w:rsidRPr="00151109" w14:paraId="1133D111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2A49DB38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37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03-048-014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E6BBDE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4125 34th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660F02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7/17/2017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FE8F83B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787CBE5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2-Sale or Gift to Relative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FA5EF93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EBEB"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7BE4BD0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20170100014565</w:t>
            </w:r>
          </w:p>
        </w:tc>
      </w:tr>
      <w:tr w:rsidR="00151109" w:rsidRPr="00151109" w14:paraId="6183073C" w14:textId="77777777" w:rsidTr="00151109"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0BE83CD7" w14:textId="77777777" w:rsidR="00151109" w:rsidRPr="00151109" w:rsidRDefault="00151109" w:rsidP="00151109">
            <w:pPr>
              <w:spacing w:after="0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hyperlink r:id="rId138" w:tgtFrame="_blank" w:history="1">
              <w:r w:rsidRPr="00151109">
                <w:rPr>
                  <w:rFonts w:ascii="inherit" w:eastAsia="Times New Roman" w:hAnsi="inherit" w:cs="Times New Roman"/>
                  <w:color w:val="015CB9"/>
                  <w:sz w:val="31"/>
                  <w:szCs w:val="31"/>
                  <w:bdr w:val="none" w:sz="0" w:space="0" w:color="auto" w:frame="1"/>
                </w:rPr>
                <w:t>03-047-067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772B86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4066 35th ST 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7193F61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7/5/2017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5EA13EA8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$0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6AEDABBD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5-Not Market Sale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3AE26367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bottom"/>
            <w:hideMark/>
          </w:tcPr>
          <w:p w14:paraId="1A0C3612" w14:textId="77777777" w:rsidR="00151109" w:rsidRPr="00151109" w:rsidRDefault="00151109" w:rsidP="00151109">
            <w:pPr>
              <w:spacing w:before="75" w:after="75" w:line="384" w:lineRule="atLeast"/>
              <w:ind w:left="75" w:right="75"/>
              <w:rPr>
                <w:rFonts w:ascii="inherit" w:eastAsia="Times New Roman" w:hAnsi="inherit" w:cs="Times New Roman"/>
                <w:sz w:val="31"/>
                <w:szCs w:val="31"/>
              </w:rPr>
            </w:pPr>
            <w:r w:rsidRPr="00151109">
              <w:rPr>
                <w:rFonts w:ascii="inherit" w:eastAsia="Times New Roman" w:hAnsi="inherit" w:cs="Times New Roman"/>
                <w:sz w:val="31"/>
                <w:szCs w:val="31"/>
              </w:rPr>
              <w:t>20170100015810</w:t>
            </w:r>
          </w:p>
        </w:tc>
      </w:tr>
    </w:tbl>
    <w:p w14:paraId="1E2438AF" w14:textId="77777777" w:rsidR="00151109" w:rsidRDefault="00151109"/>
    <w:sectPr w:rsidR="001511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109"/>
    <w:rsid w:val="00033269"/>
    <w:rsid w:val="00151109"/>
    <w:rsid w:val="002916C0"/>
    <w:rsid w:val="0095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2EE28"/>
  <w15:chartTrackingRefBased/>
  <w15:docId w15:val="{3B65A5CF-1BAA-4989-B205-A720C597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15110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5110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51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51109"/>
    <w:rPr>
      <w:color w:val="0000FF"/>
      <w:u w:val="single"/>
    </w:rPr>
  </w:style>
  <w:style w:type="character" w:customStyle="1" w:styleId="floatleft">
    <w:name w:val="floatleft"/>
    <w:basedOn w:val="DefaultParagraphFont"/>
    <w:rsid w:val="00151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4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7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0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3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7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2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09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3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6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2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3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7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8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9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4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8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5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4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2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9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6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21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8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8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7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6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7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6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14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3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7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8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ropertysearch.arlingtonva.us/Home/GeneralInformation?lrsn=5621" TargetMode="External"/><Relationship Id="rId21" Type="http://schemas.openxmlformats.org/officeDocument/2006/relationships/hyperlink" Target="https://propertysearch.arlingtonva.us/Home/TaxBalanceTaxRate?lrsn=6050&amp;year=2008" TargetMode="External"/><Relationship Id="rId42" Type="http://schemas.openxmlformats.org/officeDocument/2006/relationships/hyperlink" Target="https://propertysearch.arlingtonva.us/Home/GeneralInformation?lrsn=5631" TargetMode="External"/><Relationship Id="rId63" Type="http://schemas.openxmlformats.org/officeDocument/2006/relationships/hyperlink" Target="https://propertysearch.arlingtonva.us/Home/GeneralInformation?lrsn=5701" TargetMode="External"/><Relationship Id="rId84" Type="http://schemas.openxmlformats.org/officeDocument/2006/relationships/hyperlink" Target="https://propertysearch.arlingtonva.us/Home/GeneralInformation?lrsn=5160" TargetMode="External"/><Relationship Id="rId138" Type="http://schemas.openxmlformats.org/officeDocument/2006/relationships/hyperlink" Target="https://propertysearch.arlingtonva.us/Home/GeneralInformation?lrsn=5609" TargetMode="External"/><Relationship Id="rId16" Type="http://schemas.openxmlformats.org/officeDocument/2006/relationships/hyperlink" Target="https://propertysearch.arlingtonva.us/Home/TaxBalanceTaxRate?lrsn=6050&amp;year=2013" TargetMode="External"/><Relationship Id="rId107" Type="http://schemas.openxmlformats.org/officeDocument/2006/relationships/hyperlink" Target="https://propertysearch.arlingtonva.us/Home/GeneralInformation?lrsn=6559" TargetMode="External"/><Relationship Id="rId11" Type="http://schemas.openxmlformats.org/officeDocument/2006/relationships/hyperlink" Target="https://propertysearch.arlingtonva.us/Home/TaxBalanceTaxRate?lrsn=6050&amp;year=2018" TargetMode="External"/><Relationship Id="rId32" Type="http://schemas.openxmlformats.org/officeDocument/2006/relationships/hyperlink" Target="https://propertysearch.arlingtonva.us/Home/GeneralInformation?lrsn=6209" TargetMode="External"/><Relationship Id="rId37" Type="http://schemas.openxmlformats.org/officeDocument/2006/relationships/hyperlink" Target="https://propertysearch.arlingtonva.us/Home/GeneralInformation?lrsn=5660" TargetMode="External"/><Relationship Id="rId53" Type="http://schemas.openxmlformats.org/officeDocument/2006/relationships/hyperlink" Target="https://propertysearch.arlingtonva.us/Home/GeneralInformation?lrsn=6187" TargetMode="External"/><Relationship Id="rId58" Type="http://schemas.openxmlformats.org/officeDocument/2006/relationships/hyperlink" Target="https://propertysearch.arlingtonva.us/Home/GeneralInformation?lrsn=6179" TargetMode="External"/><Relationship Id="rId74" Type="http://schemas.openxmlformats.org/officeDocument/2006/relationships/hyperlink" Target="https://propertysearch.arlingtonva.us/Home/GeneralInformation?lrsn=5658" TargetMode="External"/><Relationship Id="rId79" Type="http://schemas.openxmlformats.org/officeDocument/2006/relationships/hyperlink" Target="https://propertysearch.arlingtonva.us/Home/GeneralInformation?lrsn=5177" TargetMode="External"/><Relationship Id="rId102" Type="http://schemas.openxmlformats.org/officeDocument/2006/relationships/hyperlink" Target="https://propertysearch.arlingtonva.us/Home/GeneralInformation?lrsn=6560" TargetMode="External"/><Relationship Id="rId123" Type="http://schemas.openxmlformats.org/officeDocument/2006/relationships/hyperlink" Target="https://propertysearch.arlingtonva.us/Home/GeneralInformation?lrsn=6192" TargetMode="External"/><Relationship Id="rId128" Type="http://schemas.openxmlformats.org/officeDocument/2006/relationships/hyperlink" Target="https://propertysearch.arlingtonva.us/Home/GeneralInformation?lrsn=5623" TargetMode="External"/><Relationship Id="rId5" Type="http://schemas.openxmlformats.org/officeDocument/2006/relationships/hyperlink" Target="https://propertysearch.arlingtonva.us/Home/TaxBalanceAssessments?lrsn=6050" TargetMode="External"/><Relationship Id="rId90" Type="http://schemas.openxmlformats.org/officeDocument/2006/relationships/hyperlink" Target="https://propertysearch.arlingtonva.us/Home/GeneralInformation?lrsn=6192" TargetMode="External"/><Relationship Id="rId95" Type="http://schemas.openxmlformats.org/officeDocument/2006/relationships/hyperlink" Target="https://propertysearch.arlingtonva.us/Home/GeneralInformation?lrsn=5684" TargetMode="External"/><Relationship Id="rId22" Type="http://schemas.openxmlformats.org/officeDocument/2006/relationships/hyperlink" Target="https://propertysearch.arlingtonva.us/Home/GeneralInformation?lrsn=6210" TargetMode="External"/><Relationship Id="rId27" Type="http://schemas.openxmlformats.org/officeDocument/2006/relationships/hyperlink" Target="https://propertysearch.arlingtonva.us/Home/GeneralInformation?lrsn=5798" TargetMode="External"/><Relationship Id="rId43" Type="http://schemas.openxmlformats.org/officeDocument/2006/relationships/hyperlink" Target="https://propertysearch.arlingtonva.us/Home/GeneralInformation?lrsn=6158" TargetMode="External"/><Relationship Id="rId48" Type="http://schemas.openxmlformats.org/officeDocument/2006/relationships/hyperlink" Target="https://propertysearch.arlingtonva.us/Home/GeneralInformation?lrsn=5685" TargetMode="External"/><Relationship Id="rId64" Type="http://schemas.openxmlformats.org/officeDocument/2006/relationships/hyperlink" Target="https://propertysearch.arlingtonva.us/Home/GeneralInformation?lrsn=5770" TargetMode="External"/><Relationship Id="rId69" Type="http://schemas.openxmlformats.org/officeDocument/2006/relationships/hyperlink" Target="https://propertysearch.arlingtonva.us/Home/GeneralInformation?lrsn=5662" TargetMode="External"/><Relationship Id="rId113" Type="http://schemas.openxmlformats.org/officeDocument/2006/relationships/hyperlink" Target="https://propertysearch.arlingtonva.us/Home/GeneralInformation?lrsn=64445" TargetMode="External"/><Relationship Id="rId118" Type="http://schemas.openxmlformats.org/officeDocument/2006/relationships/hyperlink" Target="https://propertysearch.arlingtonva.us/Home/GeneralInformation?lrsn=6185" TargetMode="External"/><Relationship Id="rId134" Type="http://schemas.openxmlformats.org/officeDocument/2006/relationships/hyperlink" Target="https://propertysearch.arlingtonva.us/Home/GeneralInformation?lrsn=6185" TargetMode="External"/><Relationship Id="rId139" Type="http://schemas.openxmlformats.org/officeDocument/2006/relationships/fontTable" Target="fontTable.xml"/><Relationship Id="rId80" Type="http://schemas.openxmlformats.org/officeDocument/2006/relationships/hyperlink" Target="https://propertysearch.arlingtonva.us/Home/GeneralInformation?lrsn=6075" TargetMode="External"/><Relationship Id="rId85" Type="http://schemas.openxmlformats.org/officeDocument/2006/relationships/hyperlink" Target="https://propertysearch.arlingtonva.us/Home/GeneralInformation?lrsn=6069" TargetMode="External"/><Relationship Id="rId12" Type="http://schemas.openxmlformats.org/officeDocument/2006/relationships/hyperlink" Target="https://propertysearch.arlingtonva.us/Home/TaxBalanceTaxRate?lrsn=6050&amp;year=2017" TargetMode="External"/><Relationship Id="rId17" Type="http://schemas.openxmlformats.org/officeDocument/2006/relationships/hyperlink" Target="https://propertysearch.arlingtonva.us/Home/TaxBalanceTaxRate?lrsn=6050&amp;year=2012" TargetMode="External"/><Relationship Id="rId33" Type="http://schemas.openxmlformats.org/officeDocument/2006/relationships/hyperlink" Target="https://propertysearch.arlingtonva.us/Home/GeneralInformation?lrsn=5687" TargetMode="External"/><Relationship Id="rId38" Type="http://schemas.openxmlformats.org/officeDocument/2006/relationships/hyperlink" Target="https://propertysearch.arlingtonva.us/Home/GeneralInformation?lrsn=5748" TargetMode="External"/><Relationship Id="rId59" Type="http://schemas.openxmlformats.org/officeDocument/2006/relationships/hyperlink" Target="https://propertysearch.arlingtonva.us/Home/GeneralInformation?lrsn=6560" TargetMode="External"/><Relationship Id="rId103" Type="http://schemas.openxmlformats.org/officeDocument/2006/relationships/hyperlink" Target="https://propertysearch.arlingtonva.us/Home/GeneralInformation?lrsn=5176" TargetMode="External"/><Relationship Id="rId108" Type="http://schemas.openxmlformats.org/officeDocument/2006/relationships/hyperlink" Target="https://propertysearch.arlingtonva.us/Home/GeneralInformation?lrsn=5641" TargetMode="External"/><Relationship Id="rId124" Type="http://schemas.openxmlformats.org/officeDocument/2006/relationships/hyperlink" Target="https://propertysearch.arlingtonva.us/Home/GeneralInformation?lrsn=6072" TargetMode="External"/><Relationship Id="rId129" Type="http://schemas.openxmlformats.org/officeDocument/2006/relationships/hyperlink" Target="https://propertysearch.arlingtonva.us/Home/GeneralInformation?lrsn=5624" TargetMode="External"/><Relationship Id="rId54" Type="http://schemas.openxmlformats.org/officeDocument/2006/relationships/hyperlink" Target="https://propertysearch.arlingtonva.us/Home/GeneralInformation?lrsn=6200" TargetMode="External"/><Relationship Id="rId70" Type="http://schemas.openxmlformats.org/officeDocument/2006/relationships/hyperlink" Target="https://propertysearch.arlingtonva.us/Home/GeneralInformation?lrsn=5614" TargetMode="External"/><Relationship Id="rId75" Type="http://schemas.openxmlformats.org/officeDocument/2006/relationships/hyperlink" Target="https://propertysearch.arlingtonva.us/Home/GeneralInformation?lrsn=6144" TargetMode="External"/><Relationship Id="rId91" Type="http://schemas.openxmlformats.org/officeDocument/2006/relationships/hyperlink" Target="https://propertysearch.arlingtonva.us/Home/GeneralInformation?lrsn=6210" TargetMode="External"/><Relationship Id="rId96" Type="http://schemas.openxmlformats.org/officeDocument/2006/relationships/hyperlink" Target="https://propertysearch.arlingtonva.us/Home/GeneralInformation?lrsn=5608" TargetMode="External"/><Relationship Id="rId14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opertysearch.arlingtonva.us/Home/DisplayTaxBalanceStatusHelp" TargetMode="External"/><Relationship Id="rId23" Type="http://schemas.openxmlformats.org/officeDocument/2006/relationships/hyperlink" Target="https://propertysearch.arlingtonva.us/Home/GeneralInformation?lrsn=5637" TargetMode="External"/><Relationship Id="rId28" Type="http://schemas.openxmlformats.org/officeDocument/2006/relationships/hyperlink" Target="https://propertysearch.arlingtonva.us/Home/GeneralInformation?lrsn=5178" TargetMode="External"/><Relationship Id="rId49" Type="http://schemas.openxmlformats.org/officeDocument/2006/relationships/hyperlink" Target="https://propertysearch.arlingtonva.us/Home/GeneralInformation?lrsn=5577" TargetMode="External"/><Relationship Id="rId114" Type="http://schemas.openxmlformats.org/officeDocument/2006/relationships/hyperlink" Target="https://propertysearch.arlingtonva.us/Home/GeneralInformation?lrsn=5655" TargetMode="External"/><Relationship Id="rId119" Type="http://schemas.openxmlformats.org/officeDocument/2006/relationships/hyperlink" Target="https://propertysearch.arlingtonva.us/Home/GeneralInformation?lrsn=67506" TargetMode="External"/><Relationship Id="rId44" Type="http://schemas.openxmlformats.org/officeDocument/2006/relationships/hyperlink" Target="https://propertysearch.arlingtonva.us/Home/GeneralInformation?lrsn=5613" TargetMode="External"/><Relationship Id="rId60" Type="http://schemas.openxmlformats.org/officeDocument/2006/relationships/hyperlink" Target="https://propertysearch.arlingtonva.us/Home/GeneralInformation?lrsn=6559" TargetMode="External"/><Relationship Id="rId65" Type="http://schemas.openxmlformats.org/officeDocument/2006/relationships/hyperlink" Target="https://propertysearch.arlingtonva.us/Home/GeneralInformation?lrsn=5756" TargetMode="External"/><Relationship Id="rId81" Type="http://schemas.openxmlformats.org/officeDocument/2006/relationships/hyperlink" Target="https://propertysearch.arlingtonva.us/Home/GeneralInformation?lrsn=5723" TargetMode="External"/><Relationship Id="rId86" Type="http://schemas.openxmlformats.org/officeDocument/2006/relationships/hyperlink" Target="https://propertysearch.arlingtonva.us/Home/GeneralInformation?lrsn=5171" TargetMode="External"/><Relationship Id="rId130" Type="http://schemas.openxmlformats.org/officeDocument/2006/relationships/hyperlink" Target="https://propertysearch.arlingtonva.us/Home/GeneralInformation?lrsn=5704" TargetMode="External"/><Relationship Id="rId135" Type="http://schemas.openxmlformats.org/officeDocument/2006/relationships/hyperlink" Target="https://propertysearch.arlingtonva.us/Home/GeneralInformation?lrsn=6155" TargetMode="External"/><Relationship Id="rId13" Type="http://schemas.openxmlformats.org/officeDocument/2006/relationships/hyperlink" Target="https://propertysearch.arlingtonva.us/Home/TaxBalanceTaxRate?lrsn=6050&amp;year=2016" TargetMode="External"/><Relationship Id="rId18" Type="http://schemas.openxmlformats.org/officeDocument/2006/relationships/hyperlink" Target="https://propertysearch.arlingtonva.us/Home/TaxBalanceTaxRate?lrsn=6050&amp;year=2011" TargetMode="External"/><Relationship Id="rId39" Type="http://schemas.openxmlformats.org/officeDocument/2006/relationships/hyperlink" Target="https://propertysearch.arlingtonva.us/Home/GeneralInformation?lrsn=6086" TargetMode="External"/><Relationship Id="rId109" Type="http://schemas.openxmlformats.org/officeDocument/2006/relationships/hyperlink" Target="https://propertysearch.arlingtonva.us/Home/GeneralInformation?lrsn=5756" TargetMode="External"/><Relationship Id="rId34" Type="http://schemas.openxmlformats.org/officeDocument/2006/relationships/hyperlink" Target="https://propertysearch.arlingtonva.us/Home/GeneralInformation?lrsn=5166" TargetMode="External"/><Relationship Id="rId50" Type="http://schemas.openxmlformats.org/officeDocument/2006/relationships/hyperlink" Target="https://propertysearch.arlingtonva.us/Home/GeneralInformation?lrsn=5701" TargetMode="External"/><Relationship Id="rId55" Type="http://schemas.openxmlformats.org/officeDocument/2006/relationships/hyperlink" Target="https://propertysearch.arlingtonva.us/Home/GeneralInformation?lrsn=6188" TargetMode="External"/><Relationship Id="rId76" Type="http://schemas.openxmlformats.org/officeDocument/2006/relationships/hyperlink" Target="https://propertysearch.arlingtonva.us/Home/GeneralInformation?lrsn=6182" TargetMode="External"/><Relationship Id="rId97" Type="http://schemas.openxmlformats.org/officeDocument/2006/relationships/hyperlink" Target="https://propertysearch.arlingtonva.us/Home/GeneralInformation?lrsn=5601" TargetMode="External"/><Relationship Id="rId104" Type="http://schemas.openxmlformats.org/officeDocument/2006/relationships/hyperlink" Target="https://propertysearch.arlingtonva.us/Home/GeneralInformation?lrsn=6073" TargetMode="External"/><Relationship Id="rId120" Type="http://schemas.openxmlformats.org/officeDocument/2006/relationships/hyperlink" Target="https://propertysearch.arlingtonva.us/Home/GeneralInformation?lrsn=5580" TargetMode="External"/><Relationship Id="rId125" Type="http://schemas.openxmlformats.org/officeDocument/2006/relationships/hyperlink" Target="https://propertysearch.arlingtonva.us/Home/GeneralInformation?lrsn=5656" TargetMode="External"/><Relationship Id="rId7" Type="http://schemas.openxmlformats.org/officeDocument/2006/relationships/hyperlink" Target="https://propertysearch.arlingtonva.us/Home/DisplayTaxBalanceStatusHelp" TargetMode="External"/><Relationship Id="rId71" Type="http://schemas.openxmlformats.org/officeDocument/2006/relationships/hyperlink" Target="https://propertysearch.arlingtonva.us/Home/GeneralInformation?lrsn=5750" TargetMode="External"/><Relationship Id="rId92" Type="http://schemas.openxmlformats.org/officeDocument/2006/relationships/hyperlink" Target="https://propertysearch.arlingtonva.us/Home/GeneralInformation?lrsn=609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propertysearch.arlingtonva.us/Home/GeneralInformation?lrsn=5638" TargetMode="External"/><Relationship Id="rId24" Type="http://schemas.openxmlformats.org/officeDocument/2006/relationships/hyperlink" Target="https://propertysearch.arlingtonva.us/Home/GeneralInformation?lrsn=64445" TargetMode="External"/><Relationship Id="rId40" Type="http://schemas.openxmlformats.org/officeDocument/2006/relationships/hyperlink" Target="https://propertysearch.arlingtonva.us/Home/GeneralInformation?lrsn=6098" TargetMode="External"/><Relationship Id="rId45" Type="http://schemas.openxmlformats.org/officeDocument/2006/relationships/hyperlink" Target="https://propertysearch.arlingtonva.us/Home/GeneralInformation?lrsn=5136" TargetMode="External"/><Relationship Id="rId66" Type="http://schemas.openxmlformats.org/officeDocument/2006/relationships/hyperlink" Target="https://propertysearch.arlingtonva.us/Home/GeneralInformation?lrsn=5584" TargetMode="External"/><Relationship Id="rId87" Type="http://schemas.openxmlformats.org/officeDocument/2006/relationships/hyperlink" Target="https://propertysearch.arlingtonva.us/Home/GeneralInformation?lrsn=5606" TargetMode="External"/><Relationship Id="rId110" Type="http://schemas.openxmlformats.org/officeDocument/2006/relationships/hyperlink" Target="https://propertysearch.arlingtonva.us/Home/GeneralInformation?lrsn=5128" TargetMode="External"/><Relationship Id="rId115" Type="http://schemas.openxmlformats.org/officeDocument/2006/relationships/hyperlink" Target="https://propertysearch.arlingtonva.us/Home/GeneralInformation?lrsn=5166" TargetMode="External"/><Relationship Id="rId131" Type="http://schemas.openxmlformats.org/officeDocument/2006/relationships/hyperlink" Target="https://propertysearch.arlingtonva.us/Home/GeneralInformation?lrsn=5665" TargetMode="External"/><Relationship Id="rId136" Type="http://schemas.openxmlformats.org/officeDocument/2006/relationships/hyperlink" Target="https://propertysearch.arlingtonva.us/Home/GeneralInformation?lrsn=6037" TargetMode="External"/><Relationship Id="rId61" Type="http://schemas.openxmlformats.org/officeDocument/2006/relationships/hyperlink" Target="https://propertysearch.arlingtonva.us/Home/GeneralInformation?lrsn=6075" TargetMode="External"/><Relationship Id="rId82" Type="http://schemas.openxmlformats.org/officeDocument/2006/relationships/hyperlink" Target="https://propertysearch.arlingtonva.us/Home/GeneralInformation?lrsn=5773" TargetMode="External"/><Relationship Id="rId19" Type="http://schemas.openxmlformats.org/officeDocument/2006/relationships/hyperlink" Target="https://propertysearch.arlingtonva.us/Home/TaxBalanceTaxRate?lrsn=6050&amp;year=2010" TargetMode="External"/><Relationship Id="rId14" Type="http://schemas.openxmlformats.org/officeDocument/2006/relationships/hyperlink" Target="https://propertysearch.arlingtonva.us/Home/TaxBalanceTaxRate?lrsn=6050&amp;year=2015" TargetMode="External"/><Relationship Id="rId30" Type="http://schemas.openxmlformats.org/officeDocument/2006/relationships/hyperlink" Target="https://propertysearch.arlingtonva.us/Home/GeneralInformation?lrsn=6167" TargetMode="External"/><Relationship Id="rId35" Type="http://schemas.openxmlformats.org/officeDocument/2006/relationships/hyperlink" Target="https://propertysearch.arlingtonva.us/Home/GeneralInformation?lrsn=5655" TargetMode="External"/><Relationship Id="rId56" Type="http://schemas.openxmlformats.org/officeDocument/2006/relationships/hyperlink" Target="https://propertysearch.arlingtonva.us/Home/GeneralInformation?lrsn=6203" TargetMode="External"/><Relationship Id="rId77" Type="http://schemas.openxmlformats.org/officeDocument/2006/relationships/hyperlink" Target="https://propertysearch.arlingtonva.us/Home/GeneralInformation?lrsn=5154" TargetMode="External"/><Relationship Id="rId100" Type="http://schemas.openxmlformats.org/officeDocument/2006/relationships/hyperlink" Target="https://propertysearch.arlingtonva.us/Home/GeneralInformation?lrsn=6166" TargetMode="External"/><Relationship Id="rId105" Type="http://schemas.openxmlformats.org/officeDocument/2006/relationships/hyperlink" Target="https://propertysearch.arlingtonva.us/Home/GeneralInformation?lrsn=5656" TargetMode="External"/><Relationship Id="rId126" Type="http://schemas.openxmlformats.org/officeDocument/2006/relationships/hyperlink" Target="https://propertysearch.arlingtonva.us/Home/GeneralInformation?lrsn=6107" TargetMode="External"/><Relationship Id="rId8" Type="http://schemas.openxmlformats.org/officeDocument/2006/relationships/image" Target="media/image1.gif"/><Relationship Id="rId51" Type="http://schemas.openxmlformats.org/officeDocument/2006/relationships/hyperlink" Target="https://propertysearch.arlingtonva.us/Home/GeneralInformation?lrsn=5156" TargetMode="External"/><Relationship Id="rId72" Type="http://schemas.openxmlformats.org/officeDocument/2006/relationships/hyperlink" Target="https://propertysearch.arlingtonva.us/Home/GeneralInformation?lrsn=6088" TargetMode="External"/><Relationship Id="rId93" Type="http://schemas.openxmlformats.org/officeDocument/2006/relationships/hyperlink" Target="https://propertysearch.arlingtonva.us/Home/GeneralInformation?lrsn=64444" TargetMode="External"/><Relationship Id="rId98" Type="http://schemas.openxmlformats.org/officeDocument/2006/relationships/hyperlink" Target="https://propertysearch.arlingtonva.us/Home/GeneralInformation?lrsn=6050" TargetMode="External"/><Relationship Id="rId121" Type="http://schemas.openxmlformats.org/officeDocument/2006/relationships/hyperlink" Target="https://propertysearch.arlingtonva.us/Home/GeneralInformation?lrsn=621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propertysearch.arlingtonva.us/Home/GeneralInformation?lrsn=5644" TargetMode="External"/><Relationship Id="rId46" Type="http://schemas.openxmlformats.org/officeDocument/2006/relationships/hyperlink" Target="https://propertysearch.arlingtonva.us/Home/GeneralInformation?lrsn=5585" TargetMode="External"/><Relationship Id="rId67" Type="http://schemas.openxmlformats.org/officeDocument/2006/relationships/hyperlink" Target="https://propertysearch.arlingtonva.us/Home/GeneralInformation?lrsn=6038" TargetMode="External"/><Relationship Id="rId116" Type="http://schemas.openxmlformats.org/officeDocument/2006/relationships/hyperlink" Target="https://propertysearch.arlingtonva.us/Home/GeneralInformation?lrsn=5622" TargetMode="External"/><Relationship Id="rId137" Type="http://schemas.openxmlformats.org/officeDocument/2006/relationships/hyperlink" Target="https://propertysearch.arlingtonva.us/Home/GeneralInformation?lrsn=5756" TargetMode="External"/><Relationship Id="rId20" Type="http://schemas.openxmlformats.org/officeDocument/2006/relationships/hyperlink" Target="https://propertysearch.arlingtonva.us/Home/TaxBalanceTaxRate?lrsn=6050&amp;year=2009" TargetMode="External"/><Relationship Id="rId41" Type="http://schemas.openxmlformats.org/officeDocument/2006/relationships/hyperlink" Target="https://propertysearch.arlingtonva.us/Home/GeneralInformation?lrsn=5756" TargetMode="External"/><Relationship Id="rId62" Type="http://schemas.openxmlformats.org/officeDocument/2006/relationships/hyperlink" Target="https://propertysearch.arlingtonva.us/Home/GeneralInformation?lrsn=5174" TargetMode="External"/><Relationship Id="rId83" Type="http://schemas.openxmlformats.org/officeDocument/2006/relationships/hyperlink" Target="https://propertysearch.arlingtonva.us/Home/GeneralInformation?lrsn=5685" TargetMode="External"/><Relationship Id="rId88" Type="http://schemas.openxmlformats.org/officeDocument/2006/relationships/hyperlink" Target="https://propertysearch.arlingtonva.us/Home/GeneralInformation?lrsn=5576" TargetMode="External"/><Relationship Id="rId111" Type="http://schemas.openxmlformats.org/officeDocument/2006/relationships/hyperlink" Target="https://propertysearch.arlingtonva.us/Home/GeneralInformation?lrsn=6190" TargetMode="External"/><Relationship Id="rId132" Type="http://schemas.openxmlformats.org/officeDocument/2006/relationships/hyperlink" Target="https://propertysearch.arlingtonva.us/Home/GeneralInformation?lrsn=5657" TargetMode="External"/><Relationship Id="rId15" Type="http://schemas.openxmlformats.org/officeDocument/2006/relationships/hyperlink" Target="https://propertysearch.arlingtonva.us/Home/TaxBalanceTaxRate?lrsn=6050&amp;year=2014" TargetMode="External"/><Relationship Id="rId36" Type="http://schemas.openxmlformats.org/officeDocument/2006/relationships/hyperlink" Target="https://propertysearch.arlingtonva.us/Home/GeneralInformation?lrsn=5183" TargetMode="External"/><Relationship Id="rId57" Type="http://schemas.openxmlformats.org/officeDocument/2006/relationships/hyperlink" Target="https://propertysearch.arlingtonva.us/Home/GeneralInformation?lrsn=5656" TargetMode="External"/><Relationship Id="rId106" Type="http://schemas.openxmlformats.org/officeDocument/2006/relationships/hyperlink" Target="https://propertysearch.arlingtonva.us/Home/GeneralInformation?lrsn=5144" TargetMode="External"/><Relationship Id="rId127" Type="http://schemas.openxmlformats.org/officeDocument/2006/relationships/hyperlink" Target="https://propertysearch.arlingtonva.us/Home/GeneralInformation?lrsn=5572" TargetMode="External"/><Relationship Id="rId10" Type="http://schemas.openxmlformats.org/officeDocument/2006/relationships/hyperlink" Target="https://propertysearch.arlingtonva.us/Home/TaxBalanceTaxRate?lrsn=6050&amp;year=2019" TargetMode="External"/><Relationship Id="rId31" Type="http://schemas.openxmlformats.org/officeDocument/2006/relationships/hyperlink" Target="https://propertysearch.arlingtonva.us/Home/GeneralInformation?lrsn=5175" TargetMode="External"/><Relationship Id="rId52" Type="http://schemas.openxmlformats.org/officeDocument/2006/relationships/hyperlink" Target="https://propertysearch.arlingtonva.us/Home/GeneralInformation?lrsn=6094" TargetMode="External"/><Relationship Id="rId73" Type="http://schemas.openxmlformats.org/officeDocument/2006/relationships/hyperlink" Target="https://propertysearch.arlingtonva.us/Home/GeneralInformation?lrsn=5625" TargetMode="External"/><Relationship Id="rId78" Type="http://schemas.openxmlformats.org/officeDocument/2006/relationships/hyperlink" Target="https://propertysearch.arlingtonva.us/Home/GeneralInformation?lrsn=5160" TargetMode="External"/><Relationship Id="rId94" Type="http://schemas.openxmlformats.org/officeDocument/2006/relationships/hyperlink" Target="https://propertysearch.arlingtonva.us/Home/GeneralInformation?lrsn=5181" TargetMode="External"/><Relationship Id="rId99" Type="http://schemas.openxmlformats.org/officeDocument/2006/relationships/hyperlink" Target="https://propertysearch.arlingtonva.us/Home/GeneralInformation?lrsn=5754" TargetMode="External"/><Relationship Id="rId101" Type="http://schemas.openxmlformats.org/officeDocument/2006/relationships/hyperlink" Target="https://propertysearch.arlingtonva.us/Home/GeneralInformation?lrsn=6190" TargetMode="External"/><Relationship Id="rId122" Type="http://schemas.openxmlformats.org/officeDocument/2006/relationships/hyperlink" Target="https://propertysearch.arlingtonva.us/Home/GeneralInformation?lrsn=6213" TargetMode="External"/><Relationship Id="rId4" Type="http://schemas.openxmlformats.org/officeDocument/2006/relationships/hyperlink" Target="http://gis.arlingtonva.us/Html5Viewer/Index.html?configBase=http://gis.arlingtonva.us/Geocortex/Essentials/REST/sites/ACMaps/viewers/HTML5/virtualdirectory/Resources/Config/Default&amp;run=Assessor_Neighborhood&amp;NeighborhoodId=503012" TargetMode="External"/><Relationship Id="rId9" Type="http://schemas.openxmlformats.org/officeDocument/2006/relationships/hyperlink" Target="https://propertysearch.arlingtonva.us/Home/TaxBalanceTaxRate?lrsn=6050&amp;year=2020" TargetMode="External"/><Relationship Id="rId26" Type="http://schemas.openxmlformats.org/officeDocument/2006/relationships/hyperlink" Target="https://propertysearch.arlingtonva.us/Home/GeneralInformation?lrsn=6158" TargetMode="External"/><Relationship Id="rId47" Type="http://schemas.openxmlformats.org/officeDocument/2006/relationships/hyperlink" Target="https://propertysearch.arlingtonva.us/Home/GeneralInformation?lrsn=5699" TargetMode="External"/><Relationship Id="rId68" Type="http://schemas.openxmlformats.org/officeDocument/2006/relationships/hyperlink" Target="https://propertysearch.arlingtonva.us/Home/GeneralInformation?lrsn=5665" TargetMode="External"/><Relationship Id="rId89" Type="http://schemas.openxmlformats.org/officeDocument/2006/relationships/hyperlink" Target="https://propertysearch.arlingtonva.us/Home/GeneralInformation?lrsn=6185" TargetMode="External"/><Relationship Id="rId112" Type="http://schemas.openxmlformats.org/officeDocument/2006/relationships/hyperlink" Target="https://propertysearch.arlingtonva.us/Home/GeneralInformation?lrsn=5748" TargetMode="External"/><Relationship Id="rId133" Type="http://schemas.openxmlformats.org/officeDocument/2006/relationships/hyperlink" Target="https://propertysearch.arlingtonva.us/Home/GeneralInformation?lrsn=5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16</Pages>
  <Words>3794</Words>
  <Characters>21630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McGuire</dc:creator>
  <cp:keywords/>
  <dc:description/>
  <cp:lastModifiedBy>David McGuire</cp:lastModifiedBy>
  <cp:revision>1</cp:revision>
  <dcterms:created xsi:type="dcterms:W3CDTF">2020-06-29T09:31:00Z</dcterms:created>
  <dcterms:modified xsi:type="dcterms:W3CDTF">2020-06-29T09:46:00Z</dcterms:modified>
</cp:coreProperties>
</file>